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F8FB" w14:textId="2083C432" w:rsidR="003741AF" w:rsidRPr="00676209" w:rsidRDefault="00C20FBE" w:rsidP="000476AB">
      <w:pPr>
        <w:ind w:left="3600" w:firstLine="720"/>
        <w:jc w:val="both"/>
        <w:rPr>
          <w:rFonts w:ascii="Times New Roman" w:hAnsi="Times New Roman" w:cs="Times New Roman"/>
          <w:b/>
          <w:bCs/>
          <w:u w:val="single"/>
        </w:rPr>
      </w:pPr>
      <w:r w:rsidRPr="00676209">
        <w:rPr>
          <w:rFonts w:ascii="Times New Roman" w:hAnsi="Times New Roman" w:cs="Times New Roman"/>
          <w:b/>
          <w:bCs/>
        </w:rPr>
        <w:t xml:space="preserve"> </w:t>
      </w:r>
    </w:p>
    <w:p w14:paraId="4C5A8F66" w14:textId="516A0D26" w:rsidR="00800AFD" w:rsidRPr="00A86489" w:rsidRDefault="00AF4EBD" w:rsidP="003C6EAE">
      <w:pPr>
        <w:ind w:left="360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February </w:t>
      </w:r>
      <w:r w:rsidR="009864DF">
        <w:rPr>
          <w:rFonts w:ascii="Times New Roman" w:hAnsi="Times New Roman" w:cs="Times New Roman"/>
          <w:color w:val="000000" w:themeColor="text1"/>
        </w:rPr>
        <w:t>28</w:t>
      </w:r>
      <w:r w:rsidR="00BC7A5B">
        <w:rPr>
          <w:rFonts w:ascii="Times New Roman" w:hAnsi="Times New Roman" w:cs="Times New Roman"/>
          <w:color w:val="000000" w:themeColor="text1"/>
        </w:rPr>
        <w:t>, 2022</w:t>
      </w:r>
    </w:p>
    <w:p w14:paraId="493C0A34" w14:textId="77777777" w:rsidR="00800AFD" w:rsidRPr="00A86489" w:rsidRDefault="00800AFD" w:rsidP="003C6EAE">
      <w:pPr>
        <w:rPr>
          <w:rFonts w:ascii="Times New Roman" w:hAnsi="Times New Roman" w:cs="Times New Roman"/>
          <w:color w:val="000000" w:themeColor="text1"/>
        </w:rPr>
      </w:pPr>
    </w:p>
    <w:p w14:paraId="1F60580A" w14:textId="77777777" w:rsidR="00800AFD" w:rsidRPr="002E7D19" w:rsidRDefault="00800AFD" w:rsidP="003C6EAE">
      <w:pPr>
        <w:rPr>
          <w:rFonts w:ascii="Times New Roman" w:hAnsi="Times New Roman" w:cs="Times New Roman"/>
          <w:color w:val="000000" w:themeColor="text1"/>
        </w:rPr>
      </w:pPr>
      <w:r w:rsidRPr="002E7D19">
        <w:rPr>
          <w:rFonts w:ascii="Times New Roman" w:hAnsi="Times New Roman" w:cs="Times New Roman"/>
          <w:color w:val="000000" w:themeColor="text1"/>
        </w:rPr>
        <w:t>TO:</w:t>
      </w:r>
      <w:r w:rsidRPr="002E7D19">
        <w:rPr>
          <w:rFonts w:ascii="Times New Roman" w:hAnsi="Times New Roman" w:cs="Times New Roman"/>
          <w:color w:val="000000" w:themeColor="text1"/>
        </w:rPr>
        <w:tab/>
        <w:t>NACAA Air Directors</w:t>
      </w:r>
      <w:r w:rsidR="00FA5FD0" w:rsidRPr="002E7D19">
        <w:rPr>
          <w:rFonts w:ascii="Times New Roman" w:hAnsi="Times New Roman" w:cs="Times New Roman"/>
          <w:color w:val="000000" w:themeColor="text1"/>
        </w:rPr>
        <w:t xml:space="preserve"> </w:t>
      </w:r>
    </w:p>
    <w:p w14:paraId="4E1E47BB" w14:textId="77777777" w:rsidR="00BB0FD2" w:rsidRPr="002E7D19" w:rsidRDefault="00BB0FD2" w:rsidP="003C6EAE">
      <w:pPr>
        <w:rPr>
          <w:rFonts w:ascii="Times New Roman" w:hAnsi="Times New Roman" w:cs="Times New Roman"/>
          <w:color w:val="000000" w:themeColor="text1"/>
        </w:rPr>
      </w:pPr>
    </w:p>
    <w:p w14:paraId="1FB9B074" w14:textId="6DB699F6" w:rsidR="00A01639" w:rsidRPr="0076492B" w:rsidRDefault="00284DF3" w:rsidP="003C6EAE">
      <w:pPr>
        <w:pStyle w:val="paragraph"/>
        <w:spacing w:before="0" w:beforeAutospacing="0" w:after="0" w:afterAutospacing="0"/>
        <w:ind w:firstLine="720"/>
        <w:textAlignment w:val="baseline"/>
        <w:rPr>
          <w:color w:val="000000" w:themeColor="text1"/>
        </w:rPr>
      </w:pPr>
      <w:r w:rsidRPr="002E7D19">
        <w:rPr>
          <w:color w:val="000000" w:themeColor="text1"/>
        </w:rPr>
        <w:t xml:space="preserve">Congress </w:t>
      </w:r>
      <w:r w:rsidR="003B3898" w:rsidRPr="002E7D19">
        <w:rPr>
          <w:color w:val="000000" w:themeColor="text1"/>
        </w:rPr>
        <w:t xml:space="preserve">will soon begin considering </w:t>
      </w:r>
      <w:r w:rsidR="0075580F" w:rsidRPr="002E7D19">
        <w:rPr>
          <w:color w:val="000000" w:themeColor="text1"/>
        </w:rPr>
        <w:t>FY 202</w:t>
      </w:r>
      <w:r w:rsidR="003B3898" w:rsidRPr="002E7D19">
        <w:rPr>
          <w:color w:val="000000" w:themeColor="text1"/>
        </w:rPr>
        <w:t>3</w:t>
      </w:r>
      <w:r w:rsidR="0075580F" w:rsidRPr="002E7D19">
        <w:rPr>
          <w:color w:val="000000" w:themeColor="text1"/>
        </w:rPr>
        <w:t xml:space="preserve"> </w:t>
      </w:r>
      <w:r w:rsidRPr="002E7D19">
        <w:rPr>
          <w:color w:val="000000" w:themeColor="text1"/>
        </w:rPr>
        <w:t>appropriations, including federal grants to state and local air agencies.</w:t>
      </w:r>
      <w:r w:rsidRPr="002E7D19">
        <w:rPr>
          <w:rStyle w:val="normaltextrun"/>
          <w:color w:val="000000" w:themeColor="text1"/>
        </w:rPr>
        <w:t xml:space="preserve"> </w:t>
      </w:r>
      <w:r w:rsidR="00E948F8" w:rsidRPr="002E7D19">
        <w:rPr>
          <w:color w:val="000000" w:themeColor="text1"/>
        </w:rPr>
        <w:t xml:space="preserve">We need your help in making </w:t>
      </w:r>
      <w:r w:rsidR="00B30717" w:rsidRPr="002E7D19">
        <w:rPr>
          <w:color w:val="000000" w:themeColor="text1"/>
        </w:rPr>
        <w:t xml:space="preserve">a strong case </w:t>
      </w:r>
      <w:r w:rsidR="00E948F8" w:rsidRPr="002E7D19">
        <w:rPr>
          <w:color w:val="000000" w:themeColor="text1"/>
        </w:rPr>
        <w:t>to Congress</w:t>
      </w:r>
      <w:r w:rsidR="00B30717" w:rsidRPr="002E7D19">
        <w:rPr>
          <w:color w:val="000000" w:themeColor="text1"/>
        </w:rPr>
        <w:t xml:space="preserve"> about the need for increases in </w:t>
      </w:r>
      <w:r w:rsidR="004F20B6" w:rsidRPr="002E7D19">
        <w:rPr>
          <w:color w:val="000000" w:themeColor="text1"/>
        </w:rPr>
        <w:t xml:space="preserve">your </w:t>
      </w:r>
      <w:r w:rsidR="00B30717" w:rsidRPr="002E7D19">
        <w:rPr>
          <w:color w:val="000000" w:themeColor="text1"/>
        </w:rPr>
        <w:t>federal grants</w:t>
      </w:r>
      <w:r w:rsidR="00E948F8" w:rsidRPr="002E7D19">
        <w:rPr>
          <w:color w:val="000000" w:themeColor="text1"/>
        </w:rPr>
        <w:t>.</w:t>
      </w:r>
      <w:r w:rsidR="00C91411" w:rsidRPr="002E7D19">
        <w:rPr>
          <w:color w:val="000000" w:themeColor="text1"/>
        </w:rPr>
        <w:t xml:space="preserve"> </w:t>
      </w:r>
      <w:r w:rsidR="00800AFD" w:rsidRPr="002E7D19">
        <w:rPr>
          <w:color w:val="000000" w:themeColor="text1"/>
        </w:rPr>
        <w:t xml:space="preserve">It is </w:t>
      </w:r>
      <w:r w:rsidR="00706E5C" w:rsidRPr="002E7D19">
        <w:rPr>
          <w:color w:val="000000" w:themeColor="text1"/>
        </w:rPr>
        <w:t xml:space="preserve">especially important </w:t>
      </w:r>
      <w:r w:rsidR="00800AFD" w:rsidRPr="002E7D19">
        <w:rPr>
          <w:color w:val="000000" w:themeColor="text1"/>
        </w:rPr>
        <w:t xml:space="preserve">that agencies with Representatives or Senators on the House and Senate Appropriations Committees or the Interior, Environment, and Related Agencies Subcommittees contact their </w:t>
      </w:r>
      <w:r w:rsidR="00D461DF" w:rsidRPr="002E7D19">
        <w:rPr>
          <w:color w:val="000000" w:themeColor="text1"/>
        </w:rPr>
        <w:t xml:space="preserve">Members of Congress </w:t>
      </w:r>
      <w:r w:rsidR="004F20B6" w:rsidRPr="002E7D19">
        <w:rPr>
          <w:color w:val="000000" w:themeColor="text1"/>
        </w:rPr>
        <w:t xml:space="preserve">(or staffs) </w:t>
      </w:r>
      <w:r w:rsidR="00800AFD" w:rsidRPr="002E7D19">
        <w:rPr>
          <w:color w:val="000000" w:themeColor="text1"/>
        </w:rPr>
        <w:t xml:space="preserve">and urge </w:t>
      </w:r>
      <w:r w:rsidR="00CF0E02" w:rsidRPr="002E7D19">
        <w:rPr>
          <w:color w:val="000000" w:themeColor="text1"/>
        </w:rPr>
        <w:t xml:space="preserve">the adoption of </w:t>
      </w:r>
      <w:r w:rsidR="005405B1" w:rsidRPr="002E7D19">
        <w:rPr>
          <w:color w:val="000000" w:themeColor="text1"/>
        </w:rPr>
        <w:t xml:space="preserve">legislation that </w:t>
      </w:r>
      <w:r w:rsidR="005405B1" w:rsidRPr="0076492B">
        <w:rPr>
          <w:color w:val="000000" w:themeColor="text1"/>
        </w:rPr>
        <w:t>increases federal grants.</w:t>
      </w:r>
      <w:r w:rsidR="001B222E" w:rsidRPr="0076492B">
        <w:rPr>
          <w:color w:val="000000" w:themeColor="text1"/>
        </w:rPr>
        <w:t xml:space="preserve">  W</w:t>
      </w:r>
      <w:r w:rsidR="00800AFD" w:rsidRPr="0076492B">
        <w:rPr>
          <w:color w:val="000000" w:themeColor="text1"/>
        </w:rPr>
        <w:t xml:space="preserve">e are providing you with information </w:t>
      </w:r>
      <w:r w:rsidR="00A01639" w:rsidRPr="0076492B">
        <w:rPr>
          <w:color w:val="000000" w:themeColor="text1"/>
        </w:rPr>
        <w:t>to help you with this.</w:t>
      </w:r>
    </w:p>
    <w:p w14:paraId="3D91DD0F" w14:textId="77777777" w:rsidR="00A01639" w:rsidRPr="0076492B" w:rsidRDefault="00A01639" w:rsidP="003C6EAE">
      <w:pPr>
        <w:pStyle w:val="paragraph"/>
        <w:spacing w:before="0" w:beforeAutospacing="0" w:after="0" w:afterAutospacing="0"/>
        <w:ind w:firstLine="720"/>
        <w:textAlignment w:val="baseline"/>
        <w:rPr>
          <w:color w:val="000000" w:themeColor="text1"/>
        </w:rPr>
      </w:pPr>
    </w:p>
    <w:p w14:paraId="3489A417" w14:textId="7A99A539" w:rsidR="0076492B" w:rsidRPr="00844D2B" w:rsidRDefault="00800AFD" w:rsidP="003C6EAE">
      <w:pPr>
        <w:ind w:firstLine="720"/>
        <w:rPr>
          <w:rFonts w:ascii="Times New Roman" w:hAnsi="Times New Roman" w:cs="Times New Roman"/>
          <w:color w:val="000000" w:themeColor="text1"/>
        </w:rPr>
      </w:pPr>
      <w:r w:rsidRPr="0076492B">
        <w:rPr>
          <w:rFonts w:ascii="Times New Roman" w:hAnsi="Times New Roman" w:cs="Times New Roman"/>
          <w:color w:val="000000" w:themeColor="text1"/>
        </w:rPr>
        <w:t>If your Congressi</w:t>
      </w:r>
      <w:r w:rsidR="00F04A6D" w:rsidRPr="0076492B">
        <w:rPr>
          <w:rFonts w:ascii="Times New Roman" w:hAnsi="Times New Roman" w:cs="Times New Roman"/>
          <w:color w:val="000000" w:themeColor="text1"/>
        </w:rPr>
        <w:t xml:space="preserve">onal delegation </w:t>
      </w:r>
      <w:r w:rsidR="002176B1" w:rsidRPr="0076492B">
        <w:rPr>
          <w:rFonts w:ascii="Times New Roman" w:hAnsi="Times New Roman" w:cs="Times New Roman"/>
          <w:color w:val="000000" w:themeColor="text1"/>
        </w:rPr>
        <w:t xml:space="preserve">does not include </w:t>
      </w:r>
      <w:r w:rsidR="005550A1" w:rsidRPr="0076492B">
        <w:rPr>
          <w:rFonts w:ascii="Times New Roman" w:hAnsi="Times New Roman" w:cs="Times New Roman"/>
          <w:color w:val="000000" w:themeColor="text1"/>
        </w:rPr>
        <w:t xml:space="preserve">members of </w:t>
      </w:r>
      <w:r w:rsidR="00F04A6D" w:rsidRPr="0076492B">
        <w:rPr>
          <w:rFonts w:ascii="Times New Roman" w:hAnsi="Times New Roman" w:cs="Times New Roman"/>
          <w:color w:val="000000" w:themeColor="text1"/>
        </w:rPr>
        <w:t>the committee</w:t>
      </w:r>
      <w:r w:rsidR="00DA15C9" w:rsidRPr="0076492B">
        <w:rPr>
          <w:rFonts w:ascii="Times New Roman" w:hAnsi="Times New Roman" w:cs="Times New Roman"/>
          <w:color w:val="000000" w:themeColor="text1"/>
        </w:rPr>
        <w:t>s</w:t>
      </w:r>
      <w:r w:rsidR="00F04A6D" w:rsidRPr="0076492B">
        <w:rPr>
          <w:rFonts w:ascii="Times New Roman" w:hAnsi="Times New Roman" w:cs="Times New Roman"/>
          <w:color w:val="000000" w:themeColor="text1"/>
        </w:rPr>
        <w:t xml:space="preserve"> or s</w:t>
      </w:r>
      <w:r w:rsidRPr="0076492B">
        <w:rPr>
          <w:rFonts w:ascii="Times New Roman" w:hAnsi="Times New Roman" w:cs="Times New Roman"/>
          <w:color w:val="000000" w:themeColor="text1"/>
        </w:rPr>
        <w:t>ubcommittee</w:t>
      </w:r>
      <w:r w:rsidR="00DA15C9" w:rsidRPr="0076492B">
        <w:rPr>
          <w:rFonts w:ascii="Times New Roman" w:hAnsi="Times New Roman" w:cs="Times New Roman"/>
          <w:color w:val="000000" w:themeColor="text1"/>
        </w:rPr>
        <w:t>s</w:t>
      </w:r>
      <w:r w:rsidRPr="0076492B">
        <w:rPr>
          <w:rFonts w:ascii="Times New Roman" w:hAnsi="Times New Roman" w:cs="Times New Roman"/>
          <w:color w:val="000000" w:themeColor="text1"/>
        </w:rPr>
        <w:t xml:space="preserve">, it is still </w:t>
      </w:r>
      <w:r w:rsidR="0076492B" w:rsidRPr="0076492B">
        <w:rPr>
          <w:rFonts w:ascii="Times New Roman" w:hAnsi="Times New Roman" w:cs="Times New Roman"/>
          <w:color w:val="000000" w:themeColor="text1"/>
        </w:rPr>
        <w:t xml:space="preserve">helpful </w:t>
      </w:r>
      <w:r w:rsidR="00D0700D" w:rsidRPr="0076492B">
        <w:rPr>
          <w:rFonts w:ascii="Times New Roman" w:hAnsi="Times New Roman" w:cs="Times New Roman"/>
          <w:color w:val="000000" w:themeColor="text1"/>
        </w:rPr>
        <w:t xml:space="preserve">to </w:t>
      </w:r>
      <w:r w:rsidRPr="0076492B">
        <w:rPr>
          <w:rFonts w:ascii="Times New Roman" w:hAnsi="Times New Roman" w:cs="Times New Roman"/>
          <w:color w:val="000000" w:themeColor="text1"/>
        </w:rPr>
        <w:t xml:space="preserve">contact them </w:t>
      </w:r>
      <w:r w:rsidR="00856739" w:rsidRPr="0076492B">
        <w:rPr>
          <w:rFonts w:ascii="Times New Roman" w:hAnsi="Times New Roman" w:cs="Times New Roman"/>
          <w:color w:val="000000" w:themeColor="text1"/>
        </w:rPr>
        <w:t xml:space="preserve">to ask that they </w:t>
      </w:r>
      <w:r w:rsidR="00F04A6D" w:rsidRPr="0076492B">
        <w:rPr>
          <w:rFonts w:ascii="Times New Roman" w:hAnsi="Times New Roman" w:cs="Times New Roman"/>
          <w:color w:val="000000" w:themeColor="text1"/>
        </w:rPr>
        <w:t>convey immediately to the s</w:t>
      </w:r>
      <w:r w:rsidRPr="0076492B">
        <w:rPr>
          <w:rFonts w:ascii="Times New Roman" w:hAnsi="Times New Roman" w:cs="Times New Roman"/>
          <w:color w:val="000000" w:themeColor="text1"/>
        </w:rPr>
        <w:t>ubcommittee</w:t>
      </w:r>
      <w:r w:rsidR="00DA15C9" w:rsidRPr="0076492B">
        <w:rPr>
          <w:rFonts w:ascii="Times New Roman" w:hAnsi="Times New Roman" w:cs="Times New Roman"/>
          <w:color w:val="000000" w:themeColor="text1"/>
        </w:rPr>
        <w:t>s</w:t>
      </w:r>
      <w:r w:rsidRPr="0076492B">
        <w:rPr>
          <w:rFonts w:ascii="Times New Roman" w:hAnsi="Times New Roman" w:cs="Times New Roman"/>
          <w:color w:val="000000" w:themeColor="text1"/>
        </w:rPr>
        <w:t xml:space="preserve"> the need for </w:t>
      </w:r>
      <w:r w:rsidR="00DA15C9" w:rsidRPr="0076492B">
        <w:rPr>
          <w:rFonts w:ascii="Times New Roman" w:hAnsi="Times New Roman" w:cs="Times New Roman"/>
          <w:color w:val="000000" w:themeColor="text1"/>
        </w:rPr>
        <w:t xml:space="preserve">increased </w:t>
      </w:r>
      <w:r w:rsidR="0014746A" w:rsidRPr="0076492B">
        <w:rPr>
          <w:rFonts w:ascii="Times New Roman" w:hAnsi="Times New Roman" w:cs="Times New Roman"/>
          <w:color w:val="000000" w:themeColor="text1"/>
        </w:rPr>
        <w:t xml:space="preserve">funding for </w:t>
      </w:r>
      <w:r w:rsidRPr="0076492B">
        <w:rPr>
          <w:rFonts w:ascii="Times New Roman" w:hAnsi="Times New Roman" w:cs="Times New Roman"/>
          <w:color w:val="000000" w:themeColor="text1"/>
        </w:rPr>
        <w:t xml:space="preserve">Section 103/105 </w:t>
      </w:r>
      <w:r w:rsidR="0014746A" w:rsidRPr="0076492B">
        <w:rPr>
          <w:rFonts w:ascii="Times New Roman" w:hAnsi="Times New Roman" w:cs="Times New Roman"/>
          <w:color w:val="000000" w:themeColor="text1"/>
        </w:rPr>
        <w:t xml:space="preserve">grants.  </w:t>
      </w:r>
      <w:r w:rsidR="00131E7F">
        <w:rPr>
          <w:rFonts w:ascii="Times New Roman" w:hAnsi="Times New Roman" w:cs="Times New Roman"/>
          <w:color w:val="000000" w:themeColor="text1"/>
        </w:rPr>
        <w:t>Even i</w:t>
      </w:r>
      <w:r w:rsidRPr="0076492B">
        <w:rPr>
          <w:rFonts w:ascii="Times New Roman" w:hAnsi="Times New Roman" w:cs="Times New Roman"/>
          <w:color w:val="000000" w:themeColor="text1"/>
        </w:rPr>
        <w:t xml:space="preserve">f you are unable to send a letter, it would be very useful to send an informal email or </w:t>
      </w:r>
      <w:r w:rsidR="004E0A76" w:rsidRPr="0076492B">
        <w:rPr>
          <w:rFonts w:ascii="Times New Roman" w:hAnsi="Times New Roman" w:cs="Times New Roman"/>
          <w:color w:val="000000" w:themeColor="text1"/>
        </w:rPr>
        <w:t xml:space="preserve">call </w:t>
      </w:r>
      <w:r w:rsidRPr="0076492B">
        <w:rPr>
          <w:rFonts w:ascii="Times New Roman" w:hAnsi="Times New Roman" w:cs="Times New Roman"/>
          <w:color w:val="000000" w:themeColor="text1"/>
        </w:rPr>
        <w:t xml:space="preserve">their </w:t>
      </w:r>
      <w:r w:rsidRPr="00844D2B">
        <w:rPr>
          <w:rFonts w:ascii="Times New Roman" w:hAnsi="Times New Roman" w:cs="Times New Roman"/>
          <w:color w:val="000000" w:themeColor="text1"/>
        </w:rPr>
        <w:t xml:space="preserve">offices.  </w:t>
      </w:r>
      <w:r w:rsidR="00B77ECF" w:rsidRPr="00844D2B">
        <w:rPr>
          <w:rFonts w:ascii="Times New Roman" w:hAnsi="Times New Roman" w:cs="Times New Roman"/>
          <w:color w:val="000000" w:themeColor="text1"/>
        </w:rPr>
        <w:t xml:space="preserve">Additionally, </w:t>
      </w:r>
      <w:r w:rsidR="002D17EF" w:rsidRPr="00844D2B">
        <w:rPr>
          <w:rFonts w:ascii="Times New Roman" w:hAnsi="Times New Roman" w:cs="Times New Roman"/>
          <w:color w:val="000000" w:themeColor="text1"/>
        </w:rPr>
        <w:t xml:space="preserve">please consider </w:t>
      </w:r>
      <w:r w:rsidR="00C655C2" w:rsidRPr="00844D2B">
        <w:rPr>
          <w:rFonts w:ascii="Times New Roman" w:hAnsi="Times New Roman" w:cs="Times New Roman"/>
          <w:color w:val="000000" w:themeColor="text1"/>
        </w:rPr>
        <w:t xml:space="preserve">articulating the need </w:t>
      </w:r>
      <w:r w:rsidR="002D17EF" w:rsidRPr="00844D2B">
        <w:rPr>
          <w:rFonts w:ascii="Times New Roman" w:hAnsi="Times New Roman" w:cs="Times New Roman"/>
          <w:color w:val="000000" w:themeColor="text1"/>
        </w:rPr>
        <w:t>for additional funding to decisionmakers within your own agency</w:t>
      </w:r>
      <w:r w:rsidR="00BF6678" w:rsidRPr="00844D2B">
        <w:rPr>
          <w:rFonts w:ascii="Times New Roman" w:hAnsi="Times New Roman" w:cs="Times New Roman"/>
          <w:color w:val="000000" w:themeColor="text1"/>
        </w:rPr>
        <w:t>/jurisdiction</w:t>
      </w:r>
      <w:r w:rsidR="002D17EF" w:rsidRPr="00844D2B">
        <w:rPr>
          <w:rFonts w:ascii="Times New Roman" w:hAnsi="Times New Roman" w:cs="Times New Roman"/>
          <w:color w:val="000000" w:themeColor="text1"/>
        </w:rPr>
        <w:t xml:space="preserve"> </w:t>
      </w:r>
      <w:r w:rsidR="00C655C2" w:rsidRPr="00844D2B">
        <w:rPr>
          <w:rFonts w:ascii="Times New Roman" w:hAnsi="Times New Roman" w:cs="Times New Roman"/>
          <w:color w:val="000000" w:themeColor="text1"/>
        </w:rPr>
        <w:t xml:space="preserve">who may be able to </w:t>
      </w:r>
      <w:r w:rsidR="00BF6678" w:rsidRPr="00844D2B">
        <w:rPr>
          <w:rFonts w:ascii="Times New Roman" w:hAnsi="Times New Roman" w:cs="Times New Roman"/>
          <w:color w:val="000000" w:themeColor="text1"/>
        </w:rPr>
        <w:t>contact Congressional leaders.</w:t>
      </w:r>
    </w:p>
    <w:p w14:paraId="13A78446" w14:textId="77777777" w:rsidR="0076492B" w:rsidRPr="00844D2B" w:rsidRDefault="0076492B" w:rsidP="003C6EAE">
      <w:pPr>
        <w:ind w:firstLine="720"/>
        <w:rPr>
          <w:rFonts w:ascii="Times New Roman" w:hAnsi="Times New Roman" w:cs="Times New Roman"/>
          <w:color w:val="000000" w:themeColor="text1"/>
        </w:rPr>
      </w:pPr>
    </w:p>
    <w:p w14:paraId="5B81D14D" w14:textId="77777777" w:rsidR="0076492B" w:rsidRPr="00844D2B" w:rsidRDefault="0076492B" w:rsidP="003C6EAE">
      <w:pPr>
        <w:ind w:firstLine="720"/>
        <w:rPr>
          <w:rFonts w:ascii="Times New Roman" w:hAnsi="Times New Roman" w:cs="Times New Roman"/>
          <w:color w:val="000000" w:themeColor="text1"/>
        </w:rPr>
      </w:pPr>
      <w:r w:rsidRPr="00844D2B">
        <w:rPr>
          <w:rFonts w:ascii="Times New Roman" w:hAnsi="Times New Roman" w:cs="Times New Roman"/>
          <w:color w:val="000000" w:themeColor="text1"/>
        </w:rPr>
        <w:t>The following is some information that would be helpful for those communications:</w:t>
      </w:r>
    </w:p>
    <w:p w14:paraId="304A74DE" w14:textId="77777777" w:rsidR="0076492B" w:rsidRPr="00844D2B" w:rsidRDefault="0076492B" w:rsidP="003C6EAE">
      <w:pPr>
        <w:ind w:firstLine="720"/>
        <w:rPr>
          <w:rFonts w:ascii="Times New Roman" w:hAnsi="Times New Roman" w:cs="Times New Roman"/>
          <w:color w:val="000000" w:themeColor="text1"/>
        </w:rPr>
      </w:pPr>
    </w:p>
    <w:p w14:paraId="397EB9C4" w14:textId="7939EDAB" w:rsidR="00800AFD" w:rsidRPr="00844D2B" w:rsidRDefault="007E3E7B" w:rsidP="003C6EAE">
      <w:pPr>
        <w:widowControl w:val="0"/>
        <w:numPr>
          <w:ilvl w:val="0"/>
          <w:numId w:val="7"/>
        </w:num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844D2B">
        <w:rPr>
          <w:rFonts w:ascii="Times New Roman" w:hAnsi="Times New Roman" w:cs="Times New Roman"/>
          <w:color w:val="000000" w:themeColor="text1"/>
        </w:rPr>
        <w:t xml:space="preserve">A </w:t>
      </w:r>
      <w:hyperlink r:id="rId10" w:history="1">
        <w:r w:rsidR="00800AFD" w:rsidRPr="00310D33">
          <w:rPr>
            <w:rStyle w:val="Hyperlink"/>
            <w:rFonts w:ascii="Times New Roman" w:hAnsi="Times New Roman" w:cs="Times New Roman"/>
          </w:rPr>
          <w:t>model letter</w:t>
        </w:r>
      </w:hyperlink>
      <w:r w:rsidR="00800AFD" w:rsidRPr="00844D2B">
        <w:rPr>
          <w:rFonts w:ascii="Times New Roman" w:hAnsi="Times New Roman" w:cs="Times New Roman"/>
          <w:color w:val="000000" w:themeColor="text1"/>
        </w:rPr>
        <w:t xml:space="preserve"> </w:t>
      </w:r>
      <w:r w:rsidR="00CE077E" w:rsidRPr="00844D2B">
        <w:rPr>
          <w:rFonts w:ascii="Times New Roman" w:hAnsi="Times New Roman" w:cs="Times New Roman"/>
          <w:color w:val="000000" w:themeColor="text1"/>
        </w:rPr>
        <w:t xml:space="preserve">to help prepare </w:t>
      </w:r>
      <w:r w:rsidR="00800AFD" w:rsidRPr="00844D2B">
        <w:rPr>
          <w:rFonts w:ascii="Times New Roman" w:hAnsi="Times New Roman" w:cs="Times New Roman"/>
          <w:color w:val="000000" w:themeColor="text1"/>
        </w:rPr>
        <w:t xml:space="preserve">your own correspondence to Congress.  We urge you to </w:t>
      </w:r>
      <w:r w:rsidR="0042796F">
        <w:rPr>
          <w:rFonts w:ascii="Times New Roman" w:hAnsi="Times New Roman" w:cs="Times New Roman"/>
          <w:color w:val="000000" w:themeColor="text1"/>
        </w:rPr>
        <w:t xml:space="preserve">tailor it to </w:t>
      </w:r>
      <w:r w:rsidR="00B45BBF" w:rsidRPr="00844D2B">
        <w:rPr>
          <w:rFonts w:ascii="Times New Roman" w:hAnsi="Times New Roman" w:cs="Times New Roman"/>
          <w:color w:val="000000" w:themeColor="text1"/>
        </w:rPr>
        <w:t xml:space="preserve">use your own </w:t>
      </w:r>
      <w:r w:rsidR="00800AFD" w:rsidRPr="00844D2B">
        <w:rPr>
          <w:rFonts w:ascii="Times New Roman" w:hAnsi="Times New Roman" w:cs="Times New Roman"/>
          <w:color w:val="000000" w:themeColor="text1"/>
        </w:rPr>
        <w:t xml:space="preserve">words </w:t>
      </w:r>
      <w:r w:rsidR="00284C59" w:rsidRPr="00844D2B">
        <w:rPr>
          <w:rFonts w:ascii="Times New Roman" w:hAnsi="Times New Roman" w:cs="Times New Roman"/>
          <w:color w:val="000000" w:themeColor="text1"/>
        </w:rPr>
        <w:t xml:space="preserve">and </w:t>
      </w:r>
      <w:r w:rsidR="005D0B7E" w:rsidRPr="00844D2B">
        <w:rPr>
          <w:rFonts w:ascii="Times New Roman" w:hAnsi="Times New Roman" w:cs="Times New Roman"/>
          <w:color w:val="000000" w:themeColor="text1"/>
        </w:rPr>
        <w:t xml:space="preserve">highlight </w:t>
      </w:r>
      <w:r w:rsidR="00100DD0" w:rsidRPr="00844D2B">
        <w:rPr>
          <w:rFonts w:ascii="Times New Roman" w:hAnsi="Times New Roman" w:cs="Times New Roman"/>
          <w:color w:val="000000" w:themeColor="text1"/>
        </w:rPr>
        <w:t xml:space="preserve">your local </w:t>
      </w:r>
      <w:r w:rsidR="00800AFD" w:rsidRPr="00844D2B">
        <w:rPr>
          <w:rFonts w:ascii="Times New Roman" w:hAnsi="Times New Roman" w:cs="Times New Roman"/>
          <w:color w:val="000000" w:themeColor="text1"/>
        </w:rPr>
        <w:t xml:space="preserve">details.  If your letter is not </w:t>
      </w:r>
      <w:r w:rsidR="00B45BBF" w:rsidRPr="00844D2B">
        <w:rPr>
          <w:rFonts w:ascii="Times New Roman" w:hAnsi="Times New Roman" w:cs="Times New Roman"/>
          <w:color w:val="000000" w:themeColor="text1"/>
        </w:rPr>
        <w:t xml:space="preserve">sent </w:t>
      </w:r>
      <w:r w:rsidR="00800AFD" w:rsidRPr="00844D2B">
        <w:rPr>
          <w:rFonts w:ascii="Times New Roman" w:hAnsi="Times New Roman" w:cs="Times New Roman"/>
          <w:color w:val="000000" w:themeColor="text1"/>
        </w:rPr>
        <w:t>to</w:t>
      </w:r>
      <w:r w:rsidR="005D0B7E" w:rsidRPr="00844D2B">
        <w:rPr>
          <w:rFonts w:ascii="Times New Roman" w:hAnsi="Times New Roman" w:cs="Times New Roman"/>
          <w:color w:val="000000" w:themeColor="text1"/>
        </w:rPr>
        <w:t xml:space="preserve"> </w:t>
      </w:r>
      <w:r w:rsidR="00800AFD" w:rsidRPr="00844D2B">
        <w:rPr>
          <w:rFonts w:ascii="Times New Roman" w:hAnsi="Times New Roman" w:cs="Times New Roman"/>
          <w:color w:val="000000" w:themeColor="text1"/>
        </w:rPr>
        <w:t>a membe</w:t>
      </w:r>
      <w:r w:rsidR="00F04A6D" w:rsidRPr="00844D2B">
        <w:rPr>
          <w:rFonts w:ascii="Times New Roman" w:hAnsi="Times New Roman" w:cs="Times New Roman"/>
          <w:color w:val="000000" w:themeColor="text1"/>
        </w:rPr>
        <w:t>r of the committee or s</w:t>
      </w:r>
      <w:r w:rsidR="00800AFD" w:rsidRPr="00844D2B">
        <w:rPr>
          <w:rFonts w:ascii="Times New Roman" w:hAnsi="Times New Roman" w:cs="Times New Roman"/>
          <w:color w:val="000000" w:themeColor="text1"/>
        </w:rPr>
        <w:t xml:space="preserve">ubcommittee, </w:t>
      </w:r>
      <w:r w:rsidR="00B06099" w:rsidRPr="00844D2B">
        <w:rPr>
          <w:rFonts w:ascii="Times New Roman" w:hAnsi="Times New Roman" w:cs="Times New Roman"/>
          <w:color w:val="000000" w:themeColor="text1"/>
        </w:rPr>
        <w:t xml:space="preserve">please also </w:t>
      </w:r>
      <w:r w:rsidR="00F04A6D" w:rsidRPr="00844D2B">
        <w:rPr>
          <w:rFonts w:ascii="Times New Roman" w:hAnsi="Times New Roman" w:cs="Times New Roman"/>
          <w:color w:val="000000" w:themeColor="text1"/>
        </w:rPr>
        <w:t>send a copy to the committee and s</w:t>
      </w:r>
      <w:r w:rsidR="00800AFD" w:rsidRPr="00844D2B">
        <w:rPr>
          <w:rFonts w:ascii="Times New Roman" w:hAnsi="Times New Roman" w:cs="Times New Roman"/>
          <w:color w:val="000000" w:themeColor="text1"/>
        </w:rPr>
        <w:t>ubcommittee chairs</w:t>
      </w:r>
      <w:r w:rsidR="00D04000" w:rsidRPr="00844D2B">
        <w:rPr>
          <w:rFonts w:ascii="Times New Roman" w:hAnsi="Times New Roman" w:cs="Times New Roman"/>
          <w:color w:val="000000" w:themeColor="text1"/>
        </w:rPr>
        <w:t xml:space="preserve">.  </w:t>
      </w:r>
      <w:r w:rsidR="00800AFD" w:rsidRPr="00844D2B">
        <w:rPr>
          <w:rFonts w:ascii="Times New Roman" w:hAnsi="Times New Roman" w:cs="Times New Roman"/>
          <w:color w:val="000000" w:themeColor="text1"/>
        </w:rPr>
        <w:t xml:space="preserve"> </w:t>
      </w:r>
    </w:p>
    <w:p w14:paraId="384C3D43" w14:textId="77777777" w:rsidR="0076492B" w:rsidRPr="00844D2B" w:rsidRDefault="0076492B" w:rsidP="003C6EAE">
      <w:pPr>
        <w:widowControl w:val="0"/>
        <w:autoSpaceDE w:val="0"/>
        <w:autoSpaceDN w:val="0"/>
        <w:rPr>
          <w:rFonts w:ascii="Times New Roman" w:hAnsi="Times New Roman" w:cs="Times New Roman"/>
          <w:color w:val="000000" w:themeColor="text1"/>
        </w:rPr>
      </w:pPr>
    </w:p>
    <w:p w14:paraId="4DA96FC4" w14:textId="37ADD4B7" w:rsidR="00BB7185" w:rsidRPr="00844D2B" w:rsidRDefault="007E3E7B" w:rsidP="003C6EAE">
      <w:pPr>
        <w:pStyle w:val="ListParagraph"/>
        <w:widowControl w:val="0"/>
        <w:numPr>
          <w:ilvl w:val="0"/>
          <w:numId w:val="9"/>
        </w:numPr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844D2B">
        <w:rPr>
          <w:rFonts w:ascii="Times New Roman" w:hAnsi="Times New Roman" w:cs="Times New Roman"/>
          <w:color w:val="000000" w:themeColor="text1"/>
        </w:rPr>
        <w:t xml:space="preserve">A </w:t>
      </w:r>
      <w:hyperlink r:id="rId11" w:history="1">
        <w:r w:rsidR="00800AFD" w:rsidRPr="00310D33">
          <w:rPr>
            <w:rStyle w:val="Hyperlink"/>
            <w:rFonts w:ascii="Times New Roman" w:hAnsi="Times New Roman" w:cs="Times New Roman"/>
          </w:rPr>
          <w:t>list of the members of the Senate and House Appropriations Committee</w:t>
        </w:r>
        <w:r w:rsidR="00B06099" w:rsidRPr="00310D33">
          <w:rPr>
            <w:rStyle w:val="Hyperlink"/>
            <w:rFonts w:ascii="Times New Roman" w:hAnsi="Times New Roman" w:cs="Times New Roman"/>
          </w:rPr>
          <w:t>s</w:t>
        </w:r>
        <w:r w:rsidR="00800AFD" w:rsidRPr="00310D33">
          <w:rPr>
            <w:rStyle w:val="Hyperlink"/>
            <w:rFonts w:ascii="Times New Roman" w:hAnsi="Times New Roman" w:cs="Times New Roman"/>
          </w:rPr>
          <w:t xml:space="preserve"> and Subcommittees on Interior, Environment, and Independent A</w:t>
        </w:r>
        <w:r w:rsidR="00F04A6D" w:rsidRPr="00310D33">
          <w:rPr>
            <w:rStyle w:val="Hyperlink"/>
            <w:rFonts w:ascii="Times New Roman" w:hAnsi="Times New Roman" w:cs="Times New Roman"/>
          </w:rPr>
          <w:t>gencies</w:t>
        </w:r>
      </w:hyperlink>
      <w:r w:rsidR="00F04A6D" w:rsidRPr="00844D2B">
        <w:rPr>
          <w:rFonts w:ascii="Times New Roman" w:hAnsi="Times New Roman" w:cs="Times New Roman"/>
          <w:color w:val="000000" w:themeColor="text1"/>
        </w:rPr>
        <w:t>.  The addresses of the subcommittee and c</w:t>
      </w:r>
      <w:r w:rsidR="00800AFD" w:rsidRPr="00844D2B">
        <w:rPr>
          <w:rFonts w:ascii="Times New Roman" w:hAnsi="Times New Roman" w:cs="Times New Roman"/>
          <w:color w:val="000000" w:themeColor="text1"/>
        </w:rPr>
        <w:t>ommittee chairs are included.</w:t>
      </w:r>
      <w:r w:rsidR="00F04A6D" w:rsidRPr="00844D2B">
        <w:rPr>
          <w:rFonts w:ascii="Times New Roman" w:hAnsi="Times New Roman" w:cs="Times New Roman"/>
          <w:color w:val="000000" w:themeColor="text1"/>
        </w:rPr>
        <w:t xml:space="preserve">  Email addresses for only the s</w:t>
      </w:r>
      <w:r w:rsidR="00800AFD" w:rsidRPr="00844D2B">
        <w:rPr>
          <w:rFonts w:ascii="Times New Roman" w:hAnsi="Times New Roman" w:cs="Times New Roman"/>
          <w:color w:val="000000" w:themeColor="text1"/>
        </w:rPr>
        <w:t>ubcommittees are publicly available.  If you have contacts within the individual offices, you may wish to email your correspondence.</w:t>
      </w:r>
      <w:r w:rsidR="00D04000" w:rsidRPr="00844D2B">
        <w:rPr>
          <w:rFonts w:ascii="Times New Roman" w:hAnsi="Times New Roman" w:cs="Times New Roman"/>
          <w:color w:val="000000" w:themeColor="text1"/>
        </w:rPr>
        <w:t xml:space="preserve">  </w:t>
      </w:r>
      <w:r w:rsidR="00800AFD" w:rsidRPr="00844D2B">
        <w:rPr>
          <w:rFonts w:ascii="Times New Roman" w:hAnsi="Times New Roman" w:cs="Times New Roman"/>
          <w:color w:val="000000" w:themeColor="text1"/>
        </w:rPr>
        <w:t xml:space="preserve">  </w:t>
      </w:r>
    </w:p>
    <w:p w14:paraId="7FE9F5DC" w14:textId="77777777" w:rsidR="000476AB" w:rsidRPr="00844D2B" w:rsidRDefault="000476AB" w:rsidP="003C6EAE">
      <w:pPr>
        <w:rPr>
          <w:rFonts w:ascii="Times New Roman" w:hAnsi="Times New Roman" w:cs="Times New Roman"/>
          <w:color w:val="000000" w:themeColor="text1"/>
        </w:rPr>
      </w:pPr>
    </w:p>
    <w:p w14:paraId="7DBF85C2" w14:textId="10C29408" w:rsidR="00D04000" w:rsidRPr="00844D2B" w:rsidRDefault="00D04000" w:rsidP="003C6E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844D2B">
        <w:rPr>
          <w:rFonts w:ascii="Times New Roman" w:hAnsi="Times New Roman" w:cs="Times New Roman"/>
          <w:color w:val="000000" w:themeColor="text1"/>
        </w:rPr>
        <w:t xml:space="preserve">A </w:t>
      </w:r>
      <w:hyperlink r:id="rId12" w:history="1">
        <w:r w:rsidR="007E3E7B" w:rsidRPr="00310D33">
          <w:rPr>
            <w:rStyle w:val="Hyperlink"/>
            <w:rFonts w:ascii="Times New Roman" w:hAnsi="Times New Roman" w:cs="Times New Roman"/>
          </w:rPr>
          <w:t xml:space="preserve">NACAA </w:t>
        </w:r>
        <w:r w:rsidRPr="00310D33">
          <w:rPr>
            <w:rStyle w:val="Hyperlink"/>
            <w:rFonts w:ascii="Times New Roman" w:hAnsi="Times New Roman" w:cs="Times New Roman"/>
          </w:rPr>
          <w:t>one-pager</w:t>
        </w:r>
      </w:hyperlink>
      <w:r w:rsidRPr="00844D2B">
        <w:rPr>
          <w:rFonts w:ascii="Times New Roman" w:hAnsi="Times New Roman" w:cs="Times New Roman"/>
          <w:color w:val="000000" w:themeColor="text1"/>
        </w:rPr>
        <w:t xml:space="preserve"> containing </w:t>
      </w:r>
      <w:r w:rsidR="007E3E7B" w:rsidRPr="00844D2B">
        <w:rPr>
          <w:rFonts w:ascii="Times New Roman" w:hAnsi="Times New Roman" w:cs="Times New Roman"/>
          <w:color w:val="000000" w:themeColor="text1"/>
        </w:rPr>
        <w:t xml:space="preserve">funding </w:t>
      </w:r>
      <w:r w:rsidRPr="00844D2B">
        <w:rPr>
          <w:rFonts w:ascii="Times New Roman" w:hAnsi="Times New Roman" w:cs="Times New Roman"/>
          <w:color w:val="000000" w:themeColor="text1"/>
        </w:rPr>
        <w:t xml:space="preserve">recommendations that you may wish to share with </w:t>
      </w:r>
      <w:r w:rsidR="007E3E7B" w:rsidRPr="00844D2B">
        <w:rPr>
          <w:rFonts w:ascii="Times New Roman" w:hAnsi="Times New Roman" w:cs="Times New Roman"/>
          <w:color w:val="000000" w:themeColor="text1"/>
        </w:rPr>
        <w:t xml:space="preserve">interested parties and </w:t>
      </w:r>
      <w:r w:rsidR="00B77ECF" w:rsidRPr="00844D2B">
        <w:rPr>
          <w:rFonts w:ascii="Times New Roman" w:hAnsi="Times New Roman" w:cs="Times New Roman"/>
          <w:color w:val="000000" w:themeColor="text1"/>
        </w:rPr>
        <w:t>decisionmakers</w:t>
      </w:r>
    </w:p>
    <w:p w14:paraId="4CAC986E" w14:textId="77777777" w:rsidR="00B77ECF" w:rsidRPr="00844D2B" w:rsidRDefault="00B77ECF" w:rsidP="003C6EAE">
      <w:pPr>
        <w:rPr>
          <w:rFonts w:ascii="Times New Roman" w:hAnsi="Times New Roman" w:cs="Times New Roman"/>
          <w:color w:val="000000" w:themeColor="text1"/>
        </w:rPr>
      </w:pPr>
    </w:p>
    <w:p w14:paraId="5BF20AAD" w14:textId="2F1A1462" w:rsidR="00EA40BA" w:rsidRPr="00844D2B" w:rsidRDefault="000476AB" w:rsidP="003C6EAE">
      <w:pPr>
        <w:ind w:firstLine="720"/>
        <w:rPr>
          <w:rFonts w:ascii="Times New Roman" w:hAnsi="Times New Roman" w:cs="Times New Roman"/>
          <w:color w:val="000000" w:themeColor="text1"/>
        </w:rPr>
      </w:pPr>
      <w:r w:rsidRPr="00844D2B">
        <w:rPr>
          <w:rFonts w:ascii="Times New Roman" w:hAnsi="Times New Roman" w:cs="Times New Roman"/>
          <w:color w:val="000000" w:themeColor="text1"/>
        </w:rPr>
        <w:t xml:space="preserve">Your </w:t>
      </w:r>
      <w:r w:rsidR="008E2711" w:rsidRPr="00844D2B">
        <w:rPr>
          <w:rFonts w:ascii="Times New Roman" w:hAnsi="Times New Roman" w:cs="Times New Roman"/>
          <w:color w:val="000000" w:themeColor="text1"/>
        </w:rPr>
        <w:t xml:space="preserve">input </w:t>
      </w:r>
      <w:r w:rsidRPr="00844D2B">
        <w:rPr>
          <w:rFonts w:ascii="Times New Roman" w:hAnsi="Times New Roman" w:cs="Times New Roman"/>
          <w:color w:val="000000" w:themeColor="text1"/>
        </w:rPr>
        <w:t xml:space="preserve">matters. Please contact your representatives and/or ask your local board members or agency heads to contact your Congressional </w:t>
      </w:r>
      <w:r w:rsidR="00844D2B" w:rsidRPr="00844D2B">
        <w:rPr>
          <w:rFonts w:ascii="Times New Roman" w:hAnsi="Times New Roman" w:cs="Times New Roman"/>
          <w:color w:val="000000" w:themeColor="text1"/>
        </w:rPr>
        <w:t>delegation</w:t>
      </w:r>
      <w:r w:rsidRPr="00844D2B">
        <w:rPr>
          <w:rFonts w:ascii="Times New Roman" w:hAnsi="Times New Roman" w:cs="Times New Roman"/>
          <w:color w:val="000000" w:themeColor="text1"/>
        </w:rPr>
        <w:t xml:space="preserve">. When you send a letter to a Member of Congress on this issue, please provide Mary Sullivan Douglas of NACAA with a copy as well.  </w:t>
      </w:r>
      <w:r w:rsidR="00800AFD" w:rsidRPr="00844D2B">
        <w:rPr>
          <w:rFonts w:ascii="Times New Roman" w:hAnsi="Times New Roman" w:cs="Times New Roman"/>
          <w:color w:val="000000" w:themeColor="text1"/>
        </w:rPr>
        <w:t>If you have any questions, please contact Mary at (</w:t>
      </w:r>
      <w:r w:rsidR="008E2711" w:rsidRPr="00844D2B">
        <w:rPr>
          <w:rFonts w:ascii="Times New Roman" w:hAnsi="Times New Roman" w:cs="Times New Roman"/>
          <w:color w:val="000000" w:themeColor="text1"/>
        </w:rPr>
        <w:t>571</w:t>
      </w:r>
      <w:r w:rsidR="00800AFD" w:rsidRPr="00844D2B">
        <w:rPr>
          <w:rFonts w:ascii="Times New Roman" w:hAnsi="Times New Roman" w:cs="Times New Roman"/>
          <w:color w:val="000000" w:themeColor="text1"/>
        </w:rPr>
        <w:t xml:space="preserve">) </w:t>
      </w:r>
      <w:r w:rsidR="00EA40BA" w:rsidRPr="00844D2B">
        <w:rPr>
          <w:rFonts w:ascii="Times New Roman" w:hAnsi="Times New Roman" w:cs="Times New Roman"/>
          <w:color w:val="000000" w:themeColor="text1"/>
        </w:rPr>
        <w:t>970</w:t>
      </w:r>
      <w:r w:rsidR="00800AFD" w:rsidRPr="00844D2B">
        <w:rPr>
          <w:rFonts w:ascii="Times New Roman" w:hAnsi="Times New Roman" w:cs="Times New Roman"/>
          <w:color w:val="000000" w:themeColor="text1"/>
        </w:rPr>
        <w:t>-</w:t>
      </w:r>
      <w:r w:rsidR="00EA40BA" w:rsidRPr="00844D2B">
        <w:rPr>
          <w:rFonts w:ascii="Times New Roman" w:hAnsi="Times New Roman" w:cs="Times New Roman"/>
          <w:color w:val="000000" w:themeColor="text1"/>
        </w:rPr>
        <w:t>6678</w:t>
      </w:r>
      <w:r w:rsidR="00800AFD" w:rsidRPr="00844D2B">
        <w:rPr>
          <w:rFonts w:ascii="Times New Roman" w:hAnsi="Times New Roman" w:cs="Times New Roman"/>
          <w:color w:val="000000" w:themeColor="text1"/>
        </w:rPr>
        <w:t xml:space="preserve"> o</w:t>
      </w:r>
      <w:r w:rsidR="00844D2B">
        <w:rPr>
          <w:rFonts w:ascii="Times New Roman" w:hAnsi="Times New Roman" w:cs="Times New Roman"/>
          <w:color w:val="000000" w:themeColor="text1"/>
        </w:rPr>
        <w:t xml:space="preserve">r </w:t>
      </w:r>
      <w:hyperlink r:id="rId13" w:history="1">
        <w:r w:rsidR="00844D2B" w:rsidRPr="00721037">
          <w:rPr>
            <w:rStyle w:val="Hyperlink"/>
            <w:rFonts w:ascii="Times New Roman" w:hAnsi="Times New Roman" w:cs="Times New Roman"/>
          </w:rPr>
          <w:t>mdouglas@4cleanair.org</w:t>
        </w:r>
      </w:hyperlink>
      <w:r w:rsidR="00844D2B">
        <w:rPr>
          <w:rFonts w:ascii="Times New Roman" w:hAnsi="Times New Roman" w:cs="Times New Roman"/>
          <w:color w:val="000000" w:themeColor="text1"/>
        </w:rPr>
        <w:t>.</w:t>
      </w:r>
    </w:p>
    <w:p w14:paraId="1B7AEF0C" w14:textId="77777777" w:rsidR="009042A3" w:rsidRDefault="009042A3" w:rsidP="003C6EAE">
      <w:pPr>
        <w:rPr>
          <w:rFonts w:ascii="Times New Roman" w:hAnsi="Times New Roman" w:cs="Times New Roman"/>
          <w:color w:val="000000" w:themeColor="text1"/>
          <w:highlight w:val="yellow"/>
        </w:rPr>
      </w:pPr>
    </w:p>
    <w:p w14:paraId="3E1E2396" w14:textId="77777777" w:rsidR="009042A3" w:rsidRDefault="009042A3" w:rsidP="003C6EAE">
      <w:pPr>
        <w:rPr>
          <w:rFonts w:ascii="Times New Roman" w:hAnsi="Times New Roman" w:cs="Times New Roman"/>
          <w:color w:val="000000" w:themeColor="text1"/>
          <w:highlight w:val="yellow"/>
        </w:rPr>
      </w:pPr>
    </w:p>
    <w:p w14:paraId="04BE5EE5" w14:textId="77777777" w:rsidR="009042A3" w:rsidRDefault="009042A3" w:rsidP="009042A3">
      <w:pPr>
        <w:rPr>
          <w:sz w:val="22"/>
          <w:szCs w:val="22"/>
        </w:rPr>
      </w:pPr>
    </w:p>
    <w:p w14:paraId="5167AA99" w14:textId="77777777" w:rsidR="009042A3" w:rsidRDefault="009042A3" w:rsidP="009042A3">
      <w:pPr>
        <w:rPr>
          <w:sz w:val="22"/>
          <w:szCs w:val="22"/>
        </w:rPr>
      </w:pPr>
    </w:p>
    <w:p w14:paraId="11D16BC9" w14:textId="77777777" w:rsidR="009042A3" w:rsidRDefault="009042A3" w:rsidP="009042A3">
      <w:pPr>
        <w:rPr>
          <w:sz w:val="22"/>
          <w:szCs w:val="22"/>
        </w:rPr>
      </w:pPr>
    </w:p>
    <w:p w14:paraId="2A20BC96" w14:textId="77777777" w:rsidR="009042A3" w:rsidRDefault="009042A3" w:rsidP="009042A3">
      <w:pPr>
        <w:rPr>
          <w:sz w:val="22"/>
          <w:szCs w:val="22"/>
        </w:rPr>
      </w:pPr>
    </w:p>
    <w:p w14:paraId="3995A9E4" w14:textId="56315887" w:rsidR="00F43D6D" w:rsidRPr="00844D2B" w:rsidRDefault="00F43D6D" w:rsidP="003C6EAE">
      <w:pPr>
        <w:rPr>
          <w:rFonts w:ascii="Times New Roman" w:hAnsi="Times New Roman" w:cs="Times New Roman"/>
          <w:color w:val="000000" w:themeColor="text1"/>
          <w:highlight w:val="yellow"/>
        </w:rPr>
      </w:pPr>
      <w:r w:rsidRPr="00844D2B">
        <w:rPr>
          <w:rFonts w:ascii="Times New Roman" w:hAnsi="Times New Roman" w:cs="Times New Roman"/>
          <w:color w:val="000000" w:themeColor="text1"/>
          <w:highlight w:val="yellow"/>
        </w:rPr>
        <w:br w:type="page"/>
      </w:r>
    </w:p>
    <w:p w14:paraId="1A40EC2B" w14:textId="257131DB" w:rsidR="00800AFD" w:rsidRPr="0037747A" w:rsidRDefault="009864DF" w:rsidP="003C6EAE">
      <w:pPr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February 28, 2022</w:t>
      </w:r>
    </w:p>
    <w:p w14:paraId="47B0EC09" w14:textId="77777777" w:rsidR="00800AFD" w:rsidRPr="0037747A" w:rsidRDefault="00800AFD" w:rsidP="003C6EAE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695BFADF" w14:textId="1A1304AB" w:rsidR="00800AFD" w:rsidRPr="0037747A" w:rsidRDefault="00800AFD" w:rsidP="003C6EAE">
      <w:pPr>
        <w:rPr>
          <w:rFonts w:ascii="Times New Roman" w:hAnsi="Times New Roman" w:cs="Times New Roman"/>
          <w:u w:val="single"/>
        </w:rPr>
      </w:pPr>
      <w:r w:rsidRPr="0037747A">
        <w:rPr>
          <w:rFonts w:ascii="Times New Roman" w:hAnsi="Times New Roman" w:cs="Times New Roman"/>
          <w:b/>
          <w:bCs/>
          <w:u w:val="single"/>
        </w:rPr>
        <w:t xml:space="preserve">Model Letter to Members of Congress from </w:t>
      </w:r>
      <w:r w:rsidR="00CE7021">
        <w:rPr>
          <w:rFonts w:ascii="Times New Roman" w:hAnsi="Times New Roman" w:cs="Times New Roman"/>
          <w:b/>
          <w:bCs/>
          <w:u w:val="single"/>
        </w:rPr>
        <w:t xml:space="preserve">Individual </w:t>
      </w:r>
      <w:r w:rsidRPr="0037747A">
        <w:rPr>
          <w:rFonts w:ascii="Times New Roman" w:hAnsi="Times New Roman" w:cs="Times New Roman"/>
          <w:b/>
          <w:bCs/>
          <w:u w:val="single"/>
        </w:rPr>
        <w:t>State and Local Agencies</w:t>
      </w:r>
    </w:p>
    <w:p w14:paraId="08B4228B" w14:textId="77777777" w:rsidR="00800AFD" w:rsidRPr="0037747A" w:rsidRDefault="00800AFD" w:rsidP="003C6EAE">
      <w:pPr>
        <w:rPr>
          <w:rFonts w:ascii="Times New Roman" w:hAnsi="Times New Roman" w:cs="Times New Roman"/>
        </w:rPr>
      </w:pPr>
      <w:r w:rsidRPr="0037747A">
        <w:rPr>
          <w:rFonts w:ascii="Times New Roman" w:hAnsi="Times New Roman" w:cs="Times New Roman"/>
        </w:rPr>
        <w:t>[</w:t>
      </w:r>
      <w:r w:rsidRPr="0037747A">
        <w:rPr>
          <w:rFonts w:ascii="Times New Roman" w:hAnsi="Times New Roman" w:cs="Times New Roman"/>
          <w:u w:val="single"/>
        </w:rPr>
        <w:t xml:space="preserve">Brackets and underlining indicate </w:t>
      </w:r>
      <w:r w:rsidR="00FC582D" w:rsidRPr="0037747A">
        <w:rPr>
          <w:rFonts w:ascii="Times New Roman" w:hAnsi="Times New Roman" w:cs="Times New Roman"/>
          <w:u w:val="single"/>
        </w:rPr>
        <w:t xml:space="preserve">spaces for </w:t>
      </w:r>
      <w:r w:rsidRPr="0037747A">
        <w:rPr>
          <w:rFonts w:ascii="Times New Roman" w:hAnsi="Times New Roman" w:cs="Times New Roman"/>
          <w:u w:val="single"/>
        </w:rPr>
        <w:t>agency- or area-specific information</w:t>
      </w:r>
      <w:r w:rsidRPr="0037747A">
        <w:rPr>
          <w:rFonts w:ascii="Times New Roman" w:hAnsi="Times New Roman" w:cs="Times New Roman"/>
        </w:rPr>
        <w:t>.]</w:t>
      </w:r>
    </w:p>
    <w:p w14:paraId="019DE6B2" w14:textId="77777777" w:rsidR="00800AFD" w:rsidRPr="0037747A" w:rsidRDefault="00800AFD" w:rsidP="003C6EAE">
      <w:pPr>
        <w:rPr>
          <w:rFonts w:ascii="Times New Roman" w:hAnsi="Times New Roman" w:cs="Times New Roman"/>
        </w:rPr>
      </w:pPr>
    </w:p>
    <w:p w14:paraId="21A7F6FC" w14:textId="77777777" w:rsidR="00800AFD" w:rsidRPr="0037747A" w:rsidRDefault="00800AFD" w:rsidP="003C6EAE">
      <w:pPr>
        <w:rPr>
          <w:rFonts w:ascii="Times New Roman" w:hAnsi="Times New Roman" w:cs="Times New Roman"/>
        </w:rPr>
      </w:pPr>
      <w:r w:rsidRPr="0037747A">
        <w:rPr>
          <w:rFonts w:ascii="Times New Roman" w:hAnsi="Times New Roman" w:cs="Times New Roman"/>
        </w:rPr>
        <w:t>Dear [</w:t>
      </w:r>
      <w:r w:rsidRPr="0037747A">
        <w:rPr>
          <w:rFonts w:ascii="Times New Roman" w:hAnsi="Times New Roman" w:cs="Times New Roman"/>
          <w:u w:val="single"/>
        </w:rPr>
        <w:t>Senator or Representative</w:t>
      </w:r>
      <w:r w:rsidRPr="0037747A">
        <w:rPr>
          <w:rFonts w:ascii="Times New Roman" w:hAnsi="Times New Roman" w:cs="Times New Roman"/>
        </w:rPr>
        <w:t>]:</w:t>
      </w:r>
    </w:p>
    <w:p w14:paraId="43BADD7E" w14:textId="77777777" w:rsidR="00800AFD" w:rsidRPr="0037747A" w:rsidRDefault="00800AFD" w:rsidP="003C6EAE">
      <w:pPr>
        <w:rPr>
          <w:rFonts w:ascii="Times New Roman" w:hAnsi="Times New Roman" w:cs="Times New Roman"/>
        </w:rPr>
      </w:pPr>
    </w:p>
    <w:p w14:paraId="4229FA47" w14:textId="1E4B5648" w:rsidR="00337BA2" w:rsidRPr="0037747A" w:rsidRDefault="00315E07" w:rsidP="003C6E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</w:rPr>
      </w:pPr>
      <w:r w:rsidRPr="0037747A">
        <w:rPr>
          <w:rFonts w:ascii="Times New Roman" w:hAnsi="Times New Roman" w:cs="Times New Roman"/>
        </w:rPr>
        <w:tab/>
      </w:r>
      <w:r w:rsidR="000B0083" w:rsidRPr="0037747A">
        <w:rPr>
          <w:rFonts w:ascii="Times New Roman" w:hAnsi="Times New Roman" w:cs="Times New Roman"/>
        </w:rPr>
        <w:t xml:space="preserve">Our </w:t>
      </w:r>
      <w:r w:rsidR="00774C73">
        <w:rPr>
          <w:rFonts w:ascii="Times New Roman" w:hAnsi="Times New Roman" w:cs="Times New Roman"/>
        </w:rPr>
        <w:t>coun</w:t>
      </w:r>
      <w:r w:rsidR="008C76FF">
        <w:rPr>
          <w:rFonts w:ascii="Times New Roman" w:hAnsi="Times New Roman" w:cs="Times New Roman"/>
        </w:rPr>
        <w:t>try’s</w:t>
      </w:r>
      <w:r w:rsidR="000B0083" w:rsidRPr="0037747A">
        <w:rPr>
          <w:rFonts w:ascii="Times New Roman" w:hAnsi="Times New Roman" w:cs="Times New Roman"/>
        </w:rPr>
        <w:t xml:space="preserve"> programs to reduce air pollution have been </w:t>
      </w:r>
      <w:r w:rsidR="00D4643C" w:rsidRPr="0037747A">
        <w:rPr>
          <w:rFonts w:ascii="Times New Roman" w:hAnsi="Times New Roman" w:cs="Times New Roman"/>
        </w:rPr>
        <w:t xml:space="preserve">a tremendous success </w:t>
      </w:r>
      <w:r w:rsidR="007648EE" w:rsidRPr="0037747A">
        <w:rPr>
          <w:rFonts w:ascii="Times New Roman" w:hAnsi="Times New Roman" w:cs="Times New Roman"/>
        </w:rPr>
        <w:t xml:space="preserve">but, despite </w:t>
      </w:r>
      <w:r w:rsidR="00D4643C" w:rsidRPr="0037747A">
        <w:rPr>
          <w:rFonts w:ascii="Times New Roman" w:hAnsi="Times New Roman" w:cs="Times New Roman"/>
        </w:rPr>
        <w:t xml:space="preserve">nationwide progress, </w:t>
      </w:r>
      <w:r w:rsidR="00156A0C" w:rsidRPr="0037747A">
        <w:rPr>
          <w:rFonts w:ascii="Times New Roman" w:hAnsi="Times New Roman" w:cs="Times New Roman"/>
        </w:rPr>
        <w:t>air pollution still causes tens of thousands of early deaths in America</w:t>
      </w:r>
      <w:r w:rsidR="004F0003" w:rsidRPr="0037747A">
        <w:rPr>
          <w:rFonts w:ascii="Times New Roman" w:hAnsi="Times New Roman" w:cs="Times New Roman"/>
        </w:rPr>
        <w:t xml:space="preserve"> and poses a </w:t>
      </w:r>
      <w:r w:rsidR="00156A0C" w:rsidRPr="0037747A">
        <w:rPr>
          <w:rFonts w:ascii="Times New Roman" w:hAnsi="Times New Roman" w:cs="Times New Roman"/>
        </w:rPr>
        <w:t xml:space="preserve">serious public health problem </w:t>
      </w:r>
      <w:r w:rsidR="00DB7011">
        <w:rPr>
          <w:rFonts w:ascii="Times New Roman" w:hAnsi="Times New Roman" w:cs="Times New Roman"/>
        </w:rPr>
        <w:t xml:space="preserve">resulting in </w:t>
      </w:r>
      <w:r w:rsidR="00156A0C" w:rsidRPr="0037747A">
        <w:rPr>
          <w:rFonts w:ascii="Times New Roman" w:hAnsi="Times New Roman" w:cs="Times New Roman"/>
        </w:rPr>
        <w:t>adverse health impacts to millions every year</w:t>
      </w:r>
      <w:r w:rsidR="004F0003" w:rsidRPr="0037747A">
        <w:rPr>
          <w:rFonts w:ascii="Times New Roman" w:hAnsi="Times New Roman" w:cs="Times New Roman"/>
        </w:rPr>
        <w:t xml:space="preserve">. In fact, </w:t>
      </w:r>
      <w:r w:rsidR="00D4643C" w:rsidRPr="0037747A">
        <w:rPr>
          <w:rFonts w:ascii="Times New Roman" w:hAnsi="Times New Roman" w:cs="Times New Roman"/>
        </w:rPr>
        <w:t>30</w:t>
      </w:r>
      <w:r w:rsidR="007648EE" w:rsidRPr="0037747A">
        <w:rPr>
          <w:rFonts w:ascii="Times New Roman" w:hAnsi="Times New Roman" w:cs="Times New Roman"/>
        </w:rPr>
        <w:t xml:space="preserve"> percent </w:t>
      </w:r>
      <w:r w:rsidR="00D4643C" w:rsidRPr="0037747A">
        <w:rPr>
          <w:rFonts w:ascii="Times New Roman" w:hAnsi="Times New Roman" w:cs="Times New Roman"/>
        </w:rPr>
        <w:t>of Americans—about 97 million people—still live in areas with unhealthy levels of ozone or particle pollution, and millions are exposed to dangerous levels of other hazardous air pollutants.</w:t>
      </w:r>
      <w:r w:rsidR="00EB06C2">
        <w:rPr>
          <w:rFonts w:ascii="Times New Roman" w:hAnsi="Times New Roman" w:cs="Times New Roman"/>
        </w:rPr>
        <w:t xml:space="preserve">  We are requesting your support to </w:t>
      </w:r>
      <w:r w:rsidR="004D1FD8">
        <w:rPr>
          <w:rFonts w:ascii="Times New Roman" w:hAnsi="Times New Roman" w:cs="Times New Roman"/>
        </w:rPr>
        <w:t>address this significant problem.</w:t>
      </w:r>
    </w:p>
    <w:p w14:paraId="67245B9D" w14:textId="77777777" w:rsidR="00337BA2" w:rsidRPr="0037747A" w:rsidRDefault="00337BA2" w:rsidP="003C6E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0"/>
        <w:rPr>
          <w:rFonts w:ascii="Times New Roman" w:hAnsi="Times New Roman" w:cs="Times New Roman"/>
        </w:rPr>
      </w:pPr>
    </w:p>
    <w:p w14:paraId="5822AEC5" w14:textId="71329AE8" w:rsidR="007820ED" w:rsidRPr="0037747A" w:rsidRDefault="00CA4C2B" w:rsidP="003C6E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0"/>
        <w:rPr>
          <w:rFonts w:ascii="Times New Roman" w:hAnsi="Times New Roman" w:cs="Times New Roman"/>
        </w:rPr>
      </w:pPr>
      <w:r w:rsidRPr="0037747A">
        <w:rPr>
          <w:rFonts w:ascii="Times New Roman" w:hAnsi="Times New Roman" w:cs="Times New Roman"/>
        </w:rPr>
        <w:t>[</w:t>
      </w:r>
      <w:r w:rsidR="00DB17CA" w:rsidRPr="0037747A">
        <w:rPr>
          <w:rFonts w:ascii="Times New Roman" w:hAnsi="Times New Roman" w:cs="Times New Roman"/>
          <w:u w:val="single"/>
        </w:rPr>
        <w:t>Name of a</w:t>
      </w:r>
      <w:r w:rsidRPr="0037747A">
        <w:rPr>
          <w:rFonts w:ascii="Times New Roman" w:hAnsi="Times New Roman" w:cs="Times New Roman"/>
          <w:u w:val="single"/>
        </w:rPr>
        <w:t>gency</w:t>
      </w:r>
      <w:r w:rsidR="00DB17CA" w:rsidRPr="0037747A">
        <w:rPr>
          <w:rFonts w:ascii="Times New Roman" w:hAnsi="Times New Roman" w:cs="Times New Roman"/>
        </w:rPr>
        <w:t xml:space="preserve">] </w:t>
      </w:r>
      <w:r w:rsidRPr="0037747A">
        <w:rPr>
          <w:rFonts w:ascii="Times New Roman" w:hAnsi="Times New Roman" w:cs="Times New Roman"/>
        </w:rPr>
        <w:t>and other s</w:t>
      </w:r>
      <w:r w:rsidR="000C7B1E" w:rsidRPr="0037747A">
        <w:rPr>
          <w:rFonts w:ascii="Times New Roman" w:hAnsi="Times New Roman" w:cs="Times New Roman"/>
        </w:rPr>
        <w:t xml:space="preserve">tate and local clean air agencies </w:t>
      </w:r>
      <w:r w:rsidR="007E5720" w:rsidRPr="0037747A">
        <w:rPr>
          <w:rFonts w:ascii="Times New Roman" w:hAnsi="Times New Roman" w:cs="Times New Roman"/>
        </w:rPr>
        <w:t>across the country</w:t>
      </w:r>
      <w:r w:rsidR="00986A1F" w:rsidRPr="0037747A">
        <w:rPr>
          <w:rFonts w:ascii="Times New Roman" w:hAnsi="Times New Roman" w:cs="Times New Roman"/>
        </w:rPr>
        <w:t xml:space="preserve"> are charged with </w:t>
      </w:r>
      <w:r w:rsidR="00FD1D0A" w:rsidRPr="0037747A">
        <w:rPr>
          <w:rFonts w:ascii="Times New Roman" w:hAnsi="Times New Roman" w:cs="Times New Roman"/>
        </w:rPr>
        <w:t xml:space="preserve">running </w:t>
      </w:r>
      <w:r w:rsidR="00470D4C" w:rsidRPr="0037747A">
        <w:rPr>
          <w:rFonts w:ascii="Times New Roman" w:hAnsi="Times New Roman" w:cs="Times New Roman"/>
        </w:rPr>
        <w:t xml:space="preserve">the </w:t>
      </w:r>
      <w:r w:rsidR="000C7B1E" w:rsidRPr="0037747A">
        <w:rPr>
          <w:rFonts w:ascii="Times New Roman" w:hAnsi="Times New Roman" w:cs="Times New Roman"/>
        </w:rPr>
        <w:t xml:space="preserve">essential </w:t>
      </w:r>
      <w:r w:rsidR="00936BCC" w:rsidRPr="0037747A">
        <w:rPr>
          <w:rFonts w:ascii="Times New Roman" w:hAnsi="Times New Roman" w:cs="Times New Roman"/>
        </w:rPr>
        <w:t xml:space="preserve">air quality </w:t>
      </w:r>
      <w:r w:rsidR="00573072" w:rsidRPr="0037747A">
        <w:rPr>
          <w:rFonts w:ascii="Times New Roman" w:hAnsi="Times New Roman" w:cs="Times New Roman"/>
        </w:rPr>
        <w:t>programs</w:t>
      </w:r>
      <w:r w:rsidR="000C7B1E" w:rsidRPr="0037747A">
        <w:rPr>
          <w:rFonts w:ascii="Times New Roman" w:hAnsi="Times New Roman" w:cs="Times New Roman"/>
        </w:rPr>
        <w:t xml:space="preserve"> </w:t>
      </w:r>
      <w:r w:rsidR="00936BCC" w:rsidRPr="0037747A">
        <w:rPr>
          <w:rFonts w:ascii="Times New Roman" w:hAnsi="Times New Roman" w:cs="Times New Roman"/>
        </w:rPr>
        <w:t xml:space="preserve">that </w:t>
      </w:r>
      <w:r w:rsidR="000C7B1E" w:rsidRPr="0037747A">
        <w:rPr>
          <w:rFonts w:ascii="Times New Roman" w:hAnsi="Times New Roman" w:cs="Times New Roman"/>
        </w:rPr>
        <w:t xml:space="preserve">protect public health.  </w:t>
      </w:r>
      <w:r w:rsidR="001F6220" w:rsidRPr="0037747A">
        <w:rPr>
          <w:rFonts w:ascii="Times New Roman" w:hAnsi="Times New Roman" w:cs="Times New Roman"/>
        </w:rPr>
        <w:t>Unfortunately, these programs have been underfunded for many years</w:t>
      </w:r>
      <w:r w:rsidR="00900ED1" w:rsidRPr="0037747A">
        <w:rPr>
          <w:rFonts w:ascii="Times New Roman" w:hAnsi="Times New Roman" w:cs="Times New Roman"/>
        </w:rPr>
        <w:t xml:space="preserve"> and </w:t>
      </w:r>
      <w:r w:rsidR="00860AE8" w:rsidRPr="0037747A">
        <w:rPr>
          <w:rFonts w:ascii="Times New Roman" w:hAnsi="Times New Roman" w:cs="Times New Roman"/>
        </w:rPr>
        <w:t>need significant increases</w:t>
      </w:r>
      <w:r w:rsidR="0093715A" w:rsidRPr="0037747A">
        <w:rPr>
          <w:rFonts w:ascii="Times New Roman" w:hAnsi="Times New Roman" w:cs="Times New Roman"/>
        </w:rPr>
        <w:t xml:space="preserve"> in resources</w:t>
      </w:r>
      <w:r w:rsidR="00CE4D52" w:rsidRPr="0037747A">
        <w:rPr>
          <w:rFonts w:ascii="Times New Roman" w:hAnsi="Times New Roman" w:cs="Times New Roman"/>
        </w:rPr>
        <w:t>.</w:t>
      </w:r>
      <w:r w:rsidR="00337BA2" w:rsidRPr="0037747A">
        <w:rPr>
          <w:rFonts w:ascii="Times New Roman" w:hAnsi="Times New Roman" w:cs="Times New Roman"/>
        </w:rPr>
        <w:t xml:space="preserve">  </w:t>
      </w:r>
      <w:r w:rsidR="00030938" w:rsidRPr="0037747A">
        <w:rPr>
          <w:rFonts w:ascii="Times New Roman" w:hAnsi="Times New Roman" w:cs="Times New Roman"/>
        </w:rPr>
        <w:t xml:space="preserve">Federal </w:t>
      </w:r>
      <w:r w:rsidR="00EA11C4" w:rsidRPr="0037747A">
        <w:rPr>
          <w:rFonts w:ascii="Times New Roman" w:hAnsi="Times New Roman" w:cs="Times New Roman"/>
        </w:rPr>
        <w:t xml:space="preserve">grant </w:t>
      </w:r>
      <w:r w:rsidR="00030938" w:rsidRPr="0037747A">
        <w:rPr>
          <w:rFonts w:ascii="Times New Roman" w:hAnsi="Times New Roman" w:cs="Times New Roman"/>
        </w:rPr>
        <w:t xml:space="preserve">funding under </w:t>
      </w:r>
      <w:r w:rsidR="00A366A1" w:rsidRPr="0037747A">
        <w:rPr>
          <w:rFonts w:ascii="Times New Roman" w:hAnsi="Times New Roman" w:cs="Times New Roman"/>
        </w:rPr>
        <w:t xml:space="preserve">Sections 103 and 105 </w:t>
      </w:r>
      <w:r w:rsidR="00EA11C4" w:rsidRPr="0037747A">
        <w:rPr>
          <w:rFonts w:ascii="Times New Roman" w:hAnsi="Times New Roman" w:cs="Times New Roman"/>
        </w:rPr>
        <w:t xml:space="preserve">of the Clean Air Act, which </w:t>
      </w:r>
      <w:r w:rsidR="00A366A1" w:rsidRPr="0037747A">
        <w:rPr>
          <w:rFonts w:ascii="Times New Roman" w:hAnsi="Times New Roman" w:cs="Times New Roman"/>
        </w:rPr>
        <w:t>support state and local clean air and climate agencies</w:t>
      </w:r>
      <w:r w:rsidR="00EA11C4" w:rsidRPr="0037747A">
        <w:rPr>
          <w:rFonts w:ascii="Times New Roman" w:hAnsi="Times New Roman" w:cs="Times New Roman"/>
        </w:rPr>
        <w:t>,</w:t>
      </w:r>
      <w:r w:rsidR="00A366A1" w:rsidRPr="0037747A">
        <w:rPr>
          <w:rFonts w:ascii="Times New Roman" w:hAnsi="Times New Roman" w:cs="Times New Roman"/>
        </w:rPr>
        <w:t xml:space="preserve"> has been essentially flatlined for nearly 20 years, despite many new regulations and requirements.  </w:t>
      </w:r>
      <w:r w:rsidR="00241381" w:rsidRPr="0037747A">
        <w:rPr>
          <w:rFonts w:ascii="Times New Roman" w:hAnsi="Times New Roman" w:cs="Times New Roman"/>
        </w:rPr>
        <w:t>The</w:t>
      </w:r>
      <w:r w:rsidR="00922300" w:rsidRPr="0037747A">
        <w:rPr>
          <w:rFonts w:ascii="Times New Roman" w:hAnsi="Times New Roman" w:cs="Times New Roman"/>
        </w:rPr>
        <w:t xml:space="preserve">se grants </w:t>
      </w:r>
      <w:r w:rsidR="00241381" w:rsidRPr="0037747A">
        <w:rPr>
          <w:rFonts w:ascii="Times New Roman" w:hAnsi="Times New Roman" w:cs="Times New Roman"/>
        </w:rPr>
        <w:t>have not even kept pace with inflation</w:t>
      </w:r>
      <w:r w:rsidR="00A02620" w:rsidRPr="0037747A">
        <w:rPr>
          <w:rFonts w:ascii="Times New Roman" w:hAnsi="Times New Roman" w:cs="Times New Roman"/>
        </w:rPr>
        <w:t>, while our programs have become more costly and complex</w:t>
      </w:r>
      <w:r w:rsidR="00241381" w:rsidRPr="0037747A">
        <w:rPr>
          <w:rFonts w:ascii="Times New Roman" w:hAnsi="Times New Roman" w:cs="Times New Roman"/>
        </w:rPr>
        <w:t xml:space="preserve">.  </w:t>
      </w:r>
      <w:r w:rsidR="008C3A23" w:rsidRPr="0037747A">
        <w:rPr>
          <w:rFonts w:ascii="Times New Roman" w:hAnsi="Times New Roman" w:cs="Times New Roman"/>
        </w:rPr>
        <w:t xml:space="preserve">Continued </w:t>
      </w:r>
      <w:r w:rsidR="00266166" w:rsidRPr="0037747A">
        <w:rPr>
          <w:rFonts w:ascii="Times New Roman" w:hAnsi="Times New Roman" w:cs="Times New Roman"/>
        </w:rPr>
        <w:t xml:space="preserve">shortfalls in federal funding will leave communities at risk and will result in cuts to existing programs, just as climate change and air pollution are exacerbated.  </w:t>
      </w:r>
      <w:r w:rsidR="00CD77C5" w:rsidRPr="0037747A">
        <w:rPr>
          <w:rFonts w:ascii="Times New Roman" w:hAnsi="Times New Roman" w:cs="Times New Roman"/>
        </w:rPr>
        <w:t xml:space="preserve">For example, here in </w:t>
      </w:r>
      <w:r w:rsidR="007820ED" w:rsidRPr="0037747A">
        <w:rPr>
          <w:rFonts w:ascii="Times New Roman" w:hAnsi="Times New Roman" w:cs="Times New Roman"/>
        </w:rPr>
        <w:t>[</w:t>
      </w:r>
      <w:r w:rsidR="00CD77C5" w:rsidRPr="0037747A">
        <w:rPr>
          <w:rFonts w:ascii="Times New Roman" w:hAnsi="Times New Roman" w:cs="Times New Roman"/>
          <w:u w:val="single"/>
        </w:rPr>
        <w:t>n</w:t>
      </w:r>
      <w:r w:rsidR="007820ED" w:rsidRPr="0037747A">
        <w:rPr>
          <w:rFonts w:ascii="Times New Roman" w:hAnsi="Times New Roman" w:cs="Times New Roman"/>
          <w:u w:val="single"/>
        </w:rPr>
        <w:t>ame of state or area</w:t>
      </w:r>
      <w:r w:rsidR="007820ED" w:rsidRPr="0037747A">
        <w:rPr>
          <w:rFonts w:ascii="Times New Roman" w:hAnsi="Times New Roman" w:cs="Times New Roman"/>
        </w:rPr>
        <w:t>], [</w:t>
      </w:r>
      <w:r w:rsidR="007820ED" w:rsidRPr="0037747A">
        <w:rPr>
          <w:rFonts w:ascii="Times New Roman" w:hAnsi="Times New Roman" w:cs="Times New Roman"/>
          <w:u w:val="single"/>
        </w:rPr>
        <w:t>provide specific, concrete examples of how a lack of Section 105 grants has hurt your program.  If possible, provide concrete evidence of how this has affected air quality or public health.</w:t>
      </w:r>
      <w:r w:rsidR="007820ED" w:rsidRPr="0037747A">
        <w:rPr>
          <w:rFonts w:ascii="Times New Roman" w:hAnsi="Times New Roman" w:cs="Times New Roman"/>
        </w:rPr>
        <w:t xml:space="preserve">]  </w:t>
      </w:r>
    </w:p>
    <w:p w14:paraId="4597A84A" w14:textId="77777777" w:rsidR="007820ED" w:rsidRPr="0037747A" w:rsidRDefault="007820ED" w:rsidP="003C6EAE">
      <w:pPr>
        <w:ind w:firstLine="720"/>
        <w:rPr>
          <w:rFonts w:ascii="Times New Roman" w:hAnsi="Times New Roman" w:cs="Times New Roman"/>
        </w:rPr>
      </w:pPr>
    </w:p>
    <w:p w14:paraId="0DCED378" w14:textId="38ACABF6" w:rsidR="00360EE5" w:rsidRPr="0037747A" w:rsidRDefault="00F53AB7" w:rsidP="003C6EAE">
      <w:pPr>
        <w:ind w:firstLine="560"/>
        <w:rPr>
          <w:rFonts w:ascii="Times New Roman" w:hAnsi="Times New Roman" w:cs="Times New Roman"/>
        </w:rPr>
      </w:pPr>
      <w:r w:rsidRPr="0037747A">
        <w:rPr>
          <w:rFonts w:ascii="Times New Roman" w:hAnsi="Times New Roman" w:cs="Times New Roman"/>
        </w:rPr>
        <w:t>To meet current and expected obligations, the federal government should provide</w:t>
      </w:r>
      <w:r w:rsidR="00360EE5" w:rsidRPr="0037747A">
        <w:rPr>
          <w:rFonts w:ascii="Times New Roman" w:hAnsi="Times New Roman" w:cs="Times New Roman"/>
        </w:rPr>
        <w:t xml:space="preserve"> $500 million in Section 103 and 105 federal grants to state and local air agencies </w:t>
      </w:r>
      <w:r w:rsidR="0040000E" w:rsidRPr="0037747A">
        <w:rPr>
          <w:rFonts w:ascii="Times New Roman" w:hAnsi="Times New Roman" w:cs="Times New Roman"/>
        </w:rPr>
        <w:t xml:space="preserve">in FY 2023 </w:t>
      </w:r>
      <w:r w:rsidR="00360EE5" w:rsidRPr="0037747A">
        <w:rPr>
          <w:rFonts w:ascii="Times New Roman" w:hAnsi="Times New Roman" w:cs="Times New Roman"/>
        </w:rPr>
        <w:t xml:space="preserve">to carry out current programs and new challenges and </w:t>
      </w:r>
      <w:r w:rsidR="00A340BA" w:rsidRPr="0037747A">
        <w:rPr>
          <w:rFonts w:ascii="Times New Roman" w:hAnsi="Times New Roman" w:cs="Times New Roman"/>
        </w:rPr>
        <w:t xml:space="preserve">allow </w:t>
      </w:r>
      <w:r w:rsidR="00360EE5" w:rsidRPr="0037747A">
        <w:rPr>
          <w:rFonts w:ascii="Times New Roman" w:hAnsi="Times New Roman" w:cs="Times New Roman"/>
        </w:rPr>
        <w:t>flexibility for state and local air agencies to use federal grants for their highest-priority needs. As much as possible, these grant increases should not require matching funds (including keeping funding for fine particulate matter monitoring under Section 103 authority</w:t>
      </w:r>
      <w:r w:rsidR="00030938" w:rsidRPr="0037747A">
        <w:rPr>
          <w:rFonts w:ascii="Times New Roman" w:hAnsi="Times New Roman" w:cs="Times New Roman"/>
        </w:rPr>
        <w:t>, which does not call for a state or local match</w:t>
      </w:r>
      <w:r w:rsidR="00360EE5" w:rsidRPr="0037747A">
        <w:rPr>
          <w:rFonts w:ascii="Times New Roman" w:hAnsi="Times New Roman" w:cs="Times New Roman"/>
        </w:rPr>
        <w:t>)</w:t>
      </w:r>
      <w:r w:rsidR="00030938" w:rsidRPr="0037747A">
        <w:rPr>
          <w:rFonts w:ascii="Times New Roman" w:hAnsi="Times New Roman" w:cs="Times New Roman"/>
        </w:rPr>
        <w:t>.</w:t>
      </w:r>
      <w:r w:rsidR="00360EE5" w:rsidRPr="0037747A">
        <w:rPr>
          <w:rFonts w:ascii="Times New Roman" w:hAnsi="Times New Roman" w:cs="Times New Roman"/>
        </w:rPr>
        <w:t xml:space="preserve"> </w:t>
      </w:r>
    </w:p>
    <w:p w14:paraId="003311AA" w14:textId="77777777" w:rsidR="00F53AB7" w:rsidRPr="0037747A" w:rsidRDefault="00F53AB7" w:rsidP="003C6EAE">
      <w:pPr>
        <w:rPr>
          <w:rFonts w:ascii="Times New Roman" w:hAnsi="Times New Roman" w:cs="Times New Roman"/>
        </w:rPr>
      </w:pPr>
    </w:p>
    <w:p w14:paraId="2645D932" w14:textId="171B0FC7" w:rsidR="00B34BCF" w:rsidRPr="0037747A" w:rsidRDefault="00B34BCF" w:rsidP="003C6EAE">
      <w:pPr>
        <w:ind w:firstLine="560"/>
        <w:rPr>
          <w:rFonts w:ascii="Times New Roman" w:hAnsi="Times New Roman" w:cs="Times New Roman"/>
        </w:rPr>
      </w:pPr>
      <w:r w:rsidRPr="0037747A">
        <w:rPr>
          <w:rFonts w:ascii="Times New Roman" w:hAnsi="Times New Roman" w:cs="Times New Roman"/>
        </w:rPr>
        <w:t>These additional funds will be used</w:t>
      </w:r>
      <w:r w:rsidR="00DC3A5A" w:rsidRPr="0037747A">
        <w:rPr>
          <w:rFonts w:ascii="Times New Roman" w:hAnsi="Times New Roman" w:cs="Times New Roman"/>
        </w:rPr>
        <w:t xml:space="preserve"> nationally</w:t>
      </w:r>
      <w:r w:rsidR="007E27EE" w:rsidRPr="0037747A">
        <w:rPr>
          <w:rFonts w:ascii="Times New Roman" w:hAnsi="Times New Roman" w:cs="Times New Roman"/>
        </w:rPr>
        <w:t xml:space="preserve"> for </w:t>
      </w:r>
      <w:r w:rsidR="00B753B0" w:rsidRPr="0037747A">
        <w:rPr>
          <w:rFonts w:ascii="Times New Roman" w:hAnsi="Times New Roman" w:cs="Times New Roman"/>
        </w:rPr>
        <w:t>important efforts, such as a</w:t>
      </w:r>
      <w:r w:rsidR="007E27EE" w:rsidRPr="0037747A">
        <w:rPr>
          <w:rFonts w:ascii="Times New Roman" w:hAnsi="Times New Roman" w:cs="Times New Roman"/>
        </w:rPr>
        <w:t>dvancing new programs and expanding existing clean air efforts that protect vulnerable communities</w:t>
      </w:r>
      <w:r w:rsidR="00DC3B61" w:rsidRPr="0037747A">
        <w:rPr>
          <w:rFonts w:ascii="Times New Roman" w:hAnsi="Times New Roman" w:cs="Times New Roman"/>
        </w:rPr>
        <w:t xml:space="preserve">; </w:t>
      </w:r>
      <w:r w:rsidR="001526D2" w:rsidRPr="0037747A">
        <w:rPr>
          <w:rFonts w:ascii="Times New Roman" w:hAnsi="Times New Roman" w:cs="Times New Roman"/>
        </w:rPr>
        <w:t xml:space="preserve">supporting </w:t>
      </w:r>
      <w:r w:rsidR="007E27EE" w:rsidRPr="0037747A">
        <w:rPr>
          <w:rFonts w:ascii="Times New Roman" w:hAnsi="Times New Roman" w:cs="Times New Roman"/>
        </w:rPr>
        <w:t>pollution detection and visualization through air monitors</w:t>
      </w:r>
      <w:r w:rsidR="00EB189D" w:rsidRPr="0037747A">
        <w:rPr>
          <w:rFonts w:ascii="Times New Roman" w:hAnsi="Times New Roman" w:cs="Times New Roman"/>
        </w:rPr>
        <w:t xml:space="preserve"> and </w:t>
      </w:r>
      <w:r w:rsidR="007E27EE" w:rsidRPr="0037747A">
        <w:rPr>
          <w:rFonts w:ascii="Times New Roman" w:hAnsi="Times New Roman" w:cs="Times New Roman"/>
        </w:rPr>
        <w:t>sensors</w:t>
      </w:r>
      <w:r w:rsidR="00EB189D" w:rsidRPr="0037747A">
        <w:rPr>
          <w:rFonts w:ascii="Times New Roman" w:hAnsi="Times New Roman" w:cs="Times New Roman"/>
        </w:rPr>
        <w:t>;</w:t>
      </w:r>
      <w:r w:rsidR="00BE6CD9" w:rsidRPr="0037747A">
        <w:rPr>
          <w:rFonts w:ascii="Times New Roman" w:hAnsi="Times New Roman" w:cs="Times New Roman"/>
        </w:rPr>
        <w:t xml:space="preserve"> supporting </w:t>
      </w:r>
      <w:r w:rsidR="007E27EE" w:rsidRPr="0037747A">
        <w:rPr>
          <w:rFonts w:ascii="Times New Roman" w:hAnsi="Times New Roman" w:cs="Times New Roman"/>
        </w:rPr>
        <w:t>small business programs</w:t>
      </w:r>
      <w:r w:rsidR="00442546" w:rsidRPr="0037747A">
        <w:rPr>
          <w:rFonts w:ascii="Times New Roman" w:hAnsi="Times New Roman" w:cs="Times New Roman"/>
        </w:rPr>
        <w:t>; and</w:t>
      </w:r>
      <w:r w:rsidR="00BE6CD9" w:rsidRPr="0037747A">
        <w:rPr>
          <w:rFonts w:ascii="Times New Roman" w:hAnsi="Times New Roman" w:cs="Times New Roman"/>
        </w:rPr>
        <w:t xml:space="preserve"> a</w:t>
      </w:r>
      <w:r w:rsidR="007E27EE" w:rsidRPr="0037747A">
        <w:rPr>
          <w:rFonts w:ascii="Times New Roman" w:hAnsi="Times New Roman" w:cs="Times New Roman"/>
        </w:rPr>
        <w:t>ddressing climate change</w:t>
      </w:r>
      <w:r w:rsidR="0050525B" w:rsidRPr="0037747A">
        <w:rPr>
          <w:rFonts w:ascii="Times New Roman" w:hAnsi="Times New Roman" w:cs="Times New Roman"/>
        </w:rPr>
        <w:t xml:space="preserve"> </w:t>
      </w:r>
      <w:r w:rsidR="007E27EE" w:rsidRPr="0037747A">
        <w:rPr>
          <w:rFonts w:ascii="Times New Roman" w:hAnsi="Times New Roman" w:cs="Times New Roman"/>
        </w:rPr>
        <w:t>with</w:t>
      </w:r>
      <w:r w:rsidR="00C43C78">
        <w:rPr>
          <w:rFonts w:ascii="Times New Roman" w:hAnsi="Times New Roman" w:cs="Times New Roman"/>
        </w:rPr>
        <w:t xml:space="preserve"> </w:t>
      </w:r>
      <w:r w:rsidR="003E56D8">
        <w:rPr>
          <w:rFonts w:ascii="Times New Roman" w:hAnsi="Times New Roman" w:cs="Times New Roman"/>
        </w:rPr>
        <w:t xml:space="preserve">activities </w:t>
      </w:r>
      <w:r w:rsidR="007E27EE" w:rsidRPr="0037747A">
        <w:rPr>
          <w:rFonts w:ascii="Times New Roman" w:hAnsi="Times New Roman" w:cs="Times New Roman"/>
        </w:rPr>
        <w:t>that include planning, monitoring, permitting, enforcement</w:t>
      </w:r>
      <w:r w:rsidR="009303EA" w:rsidRPr="0037747A">
        <w:rPr>
          <w:rFonts w:ascii="Times New Roman" w:hAnsi="Times New Roman" w:cs="Times New Roman"/>
        </w:rPr>
        <w:t xml:space="preserve">, </w:t>
      </w:r>
      <w:r w:rsidR="007E27EE" w:rsidRPr="0037747A">
        <w:rPr>
          <w:rFonts w:ascii="Times New Roman" w:hAnsi="Times New Roman" w:cs="Times New Roman"/>
        </w:rPr>
        <w:t>adaptation and resilience</w:t>
      </w:r>
      <w:r w:rsidR="00271C88" w:rsidRPr="0037747A">
        <w:rPr>
          <w:rFonts w:ascii="Times New Roman" w:hAnsi="Times New Roman" w:cs="Times New Roman"/>
        </w:rPr>
        <w:t>.</w:t>
      </w:r>
      <w:r w:rsidR="00442546" w:rsidRPr="0037747A">
        <w:rPr>
          <w:rFonts w:ascii="Times New Roman" w:hAnsi="Times New Roman" w:cs="Times New Roman"/>
        </w:rPr>
        <w:t xml:space="preserve">  Here in </w:t>
      </w:r>
      <w:r w:rsidR="00EB189D" w:rsidRPr="0037747A">
        <w:rPr>
          <w:rFonts w:ascii="Times New Roman" w:hAnsi="Times New Roman" w:cs="Times New Roman"/>
        </w:rPr>
        <w:t>[</w:t>
      </w:r>
      <w:r w:rsidR="00EB189D" w:rsidRPr="0037747A">
        <w:rPr>
          <w:rFonts w:ascii="Times New Roman" w:hAnsi="Times New Roman" w:cs="Times New Roman"/>
          <w:u w:val="single"/>
        </w:rPr>
        <w:t>name of agency</w:t>
      </w:r>
      <w:r w:rsidR="00EB189D" w:rsidRPr="0037747A">
        <w:rPr>
          <w:rFonts w:ascii="Times New Roman" w:hAnsi="Times New Roman" w:cs="Times New Roman"/>
        </w:rPr>
        <w:t>]</w:t>
      </w:r>
      <w:r w:rsidR="0044697F" w:rsidRPr="0037747A">
        <w:rPr>
          <w:rFonts w:ascii="Times New Roman" w:hAnsi="Times New Roman" w:cs="Times New Roman"/>
        </w:rPr>
        <w:t>, we would [</w:t>
      </w:r>
      <w:r w:rsidR="0044697F" w:rsidRPr="0037747A">
        <w:rPr>
          <w:rFonts w:ascii="Times New Roman" w:hAnsi="Times New Roman" w:cs="Times New Roman"/>
          <w:u w:val="single"/>
        </w:rPr>
        <w:t>identify high-priority tasks</w:t>
      </w:r>
      <w:r w:rsidR="00C30C81" w:rsidRPr="0037747A">
        <w:rPr>
          <w:rFonts w:ascii="Times New Roman" w:hAnsi="Times New Roman" w:cs="Times New Roman"/>
          <w:u w:val="single"/>
        </w:rPr>
        <w:t>/concerns</w:t>
      </w:r>
      <w:r w:rsidR="0044697F" w:rsidRPr="0037747A">
        <w:rPr>
          <w:rFonts w:ascii="Times New Roman" w:hAnsi="Times New Roman" w:cs="Times New Roman"/>
          <w:u w:val="single"/>
        </w:rPr>
        <w:t xml:space="preserve"> additional funding would </w:t>
      </w:r>
      <w:r w:rsidR="00C30C81" w:rsidRPr="0037747A">
        <w:rPr>
          <w:rFonts w:ascii="Times New Roman" w:hAnsi="Times New Roman" w:cs="Times New Roman"/>
          <w:u w:val="single"/>
        </w:rPr>
        <w:t>address</w:t>
      </w:r>
      <w:r w:rsidR="00C30C81" w:rsidRPr="0037747A">
        <w:rPr>
          <w:rFonts w:ascii="Times New Roman" w:hAnsi="Times New Roman" w:cs="Times New Roman"/>
        </w:rPr>
        <w:t>].</w:t>
      </w:r>
    </w:p>
    <w:p w14:paraId="36EB1EDC" w14:textId="77777777" w:rsidR="00DC3A5A" w:rsidRPr="0037747A" w:rsidRDefault="00DC3A5A" w:rsidP="003C6EAE">
      <w:pPr>
        <w:rPr>
          <w:rFonts w:ascii="Times New Roman" w:hAnsi="Times New Roman" w:cs="Times New Roman"/>
        </w:rPr>
      </w:pPr>
    </w:p>
    <w:p w14:paraId="6B6EAA42" w14:textId="254EABE8" w:rsidR="00C27C8C" w:rsidRPr="0037747A" w:rsidRDefault="00C27C8C" w:rsidP="003C6EAE">
      <w:pPr>
        <w:ind w:firstLine="720"/>
        <w:rPr>
          <w:rFonts w:ascii="Times New Roman" w:hAnsi="Times New Roman" w:cs="Times New Roman"/>
        </w:rPr>
      </w:pPr>
      <w:r w:rsidRPr="0037747A">
        <w:rPr>
          <w:rFonts w:ascii="Times New Roman" w:hAnsi="Times New Roman" w:cs="Times New Roman"/>
        </w:rPr>
        <w:t xml:space="preserve">We work hard to improve air quality, but sufficient federal funding is critical.  Please ensure that federal grants to state and local air quality agencies </w:t>
      </w:r>
      <w:r w:rsidR="008743F4">
        <w:rPr>
          <w:rFonts w:ascii="Times New Roman" w:hAnsi="Times New Roman" w:cs="Times New Roman"/>
        </w:rPr>
        <w:t xml:space="preserve">under Sections 103 and 105 </w:t>
      </w:r>
      <w:r w:rsidRPr="0037747A">
        <w:rPr>
          <w:rFonts w:ascii="Times New Roman" w:hAnsi="Times New Roman" w:cs="Times New Roman"/>
        </w:rPr>
        <w:t xml:space="preserve">are increased </w:t>
      </w:r>
      <w:r w:rsidR="004B5206" w:rsidRPr="0037747A">
        <w:rPr>
          <w:rFonts w:ascii="Times New Roman" w:hAnsi="Times New Roman" w:cs="Times New Roman"/>
        </w:rPr>
        <w:t xml:space="preserve">to $500 million in FY 2023.  </w:t>
      </w:r>
      <w:r w:rsidRPr="0037747A">
        <w:rPr>
          <w:rFonts w:ascii="Times New Roman" w:hAnsi="Times New Roman" w:cs="Times New Roman"/>
        </w:rPr>
        <w:t>I would be glad to answer any questions you have or provide more information. Thank you for any assistance you can offer.</w:t>
      </w:r>
    </w:p>
    <w:p w14:paraId="7DE56458" w14:textId="4002D854" w:rsidR="00800AFD" w:rsidRPr="0037747A" w:rsidRDefault="00800AFD" w:rsidP="00B213EF">
      <w:pPr>
        <w:jc w:val="center"/>
        <w:rPr>
          <w:rFonts w:ascii="Times New Roman" w:hAnsi="Times New Roman" w:cs="Times New Roman"/>
        </w:rPr>
      </w:pPr>
      <w:r w:rsidRPr="0037747A">
        <w:rPr>
          <w:rFonts w:ascii="Times New Roman" w:hAnsi="Times New Roman" w:cs="Times New Roman"/>
        </w:rPr>
        <w:t>Sincerely,</w:t>
      </w:r>
    </w:p>
    <w:p w14:paraId="57C365EA" w14:textId="77777777" w:rsidR="00E65756" w:rsidRPr="0037747A" w:rsidRDefault="00E65756" w:rsidP="00B213EF">
      <w:pPr>
        <w:jc w:val="center"/>
        <w:rPr>
          <w:rFonts w:ascii="Times New Roman" w:hAnsi="Times New Roman" w:cs="Times New Roman"/>
        </w:rPr>
      </w:pPr>
    </w:p>
    <w:p w14:paraId="4831EA27" w14:textId="77777777" w:rsidR="001530CE" w:rsidRPr="0037747A" w:rsidRDefault="001530CE" w:rsidP="00B213EF">
      <w:pPr>
        <w:jc w:val="center"/>
        <w:rPr>
          <w:rFonts w:ascii="Times New Roman" w:hAnsi="Times New Roman" w:cs="Times New Roman"/>
        </w:rPr>
      </w:pPr>
    </w:p>
    <w:p w14:paraId="23310591" w14:textId="77777777" w:rsidR="00800AFD" w:rsidRPr="0037747A" w:rsidRDefault="00800AFD" w:rsidP="00B213EF">
      <w:pPr>
        <w:jc w:val="both"/>
        <w:rPr>
          <w:rFonts w:ascii="Times New Roman" w:hAnsi="Times New Roman" w:cs="Times New Roman"/>
        </w:rPr>
      </w:pPr>
      <w:r w:rsidRPr="0037747A">
        <w:rPr>
          <w:rFonts w:ascii="Times New Roman" w:hAnsi="Times New Roman" w:cs="Times New Roman"/>
        </w:rPr>
        <w:t>cc:</w:t>
      </w:r>
      <w:r w:rsidRPr="0037747A">
        <w:rPr>
          <w:rFonts w:ascii="Times New Roman" w:hAnsi="Times New Roman" w:cs="Times New Roman"/>
        </w:rPr>
        <w:tab/>
        <w:t>Chairs of Appropriations Committees</w:t>
      </w:r>
    </w:p>
    <w:p w14:paraId="2AAF48F8" w14:textId="77777777" w:rsidR="007C2D5A" w:rsidRPr="0037747A" w:rsidRDefault="00800AFD" w:rsidP="00B213EF">
      <w:pPr>
        <w:jc w:val="both"/>
        <w:rPr>
          <w:rFonts w:ascii="Times New Roman" w:hAnsi="Times New Roman" w:cs="Times New Roman"/>
        </w:rPr>
      </w:pPr>
      <w:r w:rsidRPr="0037747A">
        <w:rPr>
          <w:rFonts w:ascii="Times New Roman" w:hAnsi="Times New Roman" w:cs="Times New Roman"/>
        </w:rPr>
        <w:tab/>
        <w:t>Chairs of Interior, Environment, and Independent Agencies Subcommittees</w:t>
      </w:r>
    </w:p>
    <w:p w14:paraId="0A2E1D2D" w14:textId="3EE540B1" w:rsidR="007024ED" w:rsidRPr="0037747A" w:rsidRDefault="007024ED">
      <w:pPr>
        <w:rPr>
          <w:rFonts w:ascii="Times New Roman" w:hAnsi="Times New Roman" w:cs="Times New Roman"/>
          <w:color w:val="FF0000"/>
        </w:rPr>
      </w:pPr>
    </w:p>
    <w:sectPr w:rsidR="007024ED" w:rsidRPr="0037747A" w:rsidSect="00504C3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FEF4" w14:textId="77777777" w:rsidR="008D6B47" w:rsidRDefault="008D6B47" w:rsidP="003451DB">
      <w:r>
        <w:separator/>
      </w:r>
    </w:p>
  </w:endnote>
  <w:endnote w:type="continuationSeparator" w:id="0">
    <w:p w14:paraId="03130816" w14:textId="77777777" w:rsidR="008D6B47" w:rsidRDefault="008D6B47" w:rsidP="003451DB">
      <w:r>
        <w:continuationSeparator/>
      </w:r>
    </w:p>
  </w:endnote>
  <w:endnote w:type="continuationNotice" w:id="1">
    <w:p w14:paraId="3CA4EF29" w14:textId="77777777" w:rsidR="008D6B47" w:rsidRDefault="008D6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35D5" w14:textId="77777777" w:rsidR="008D6B47" w:rsidRDefault="008D6B47" w:rsidP="003451DB">
      <w:r>
        <w:separator/>
      </w:r>
    </w:p>
  </w:footnote>
  <w:footnote w:type="continuationSeparator" w:id="0">
    <w:p w14:paraId="4CF705C1" w14:textId="77777777" w:rsidR="008D6B47" w:rsidRDefault="008D6B47" w:rsidP="003451DB">
      <w:r>
        <w:continuationSeparator/>
      </w:r>
    </w:p>
  </w:footnote>
  <w:footnote w:type="continuationNotice" w:id="1">
    <w:p w14:paraId="33656A24" w14:textId="77777777" w:rsidR="008D6B47" w:rsidRDefault="008D6B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1ED06AF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645A5A"/>
    <w:multiLevelType w:val="multilevel"/>
    <w:tmpl w:val="F17A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A796B"/>
    <w:multiLevelType w:val="hybridMultilevel"/>
    <w:tmpl w:val="C4A0A7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8321192"/>
    <w:multiLevelType w:val="hybridMultilevel"/>
    <w:tmpl w:val="8092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FC0"/>
    <w:multiLevelType w:val="multilevel"/>
    <w:tmpl w:val="C5D6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F6042"/>
    <w:multiLevelType w:val="multilevel"/>
    <w:tmpl w:val="0752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66CEB"/>
    <w:multiLevelType w:val="multilevel"/>
    <w:tmpl w:val="A132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2137D"/>
    <w:multiLevelType w:val="hybridMultilevel"/>
    <w:tmpl w:val="2A8C9F60"/>
    <w:lvl w:ilvl="0" w:tplc="608C783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33EC9"/>
    <w:multiLevelType w:val="hybridMultilevel"/>
    <w:tmpl w:val="AFD89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657CD"/>
    <w:multiLevelType w:val="multilevel"/>
    <w:tmpl w:val="1DF4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6E51AC"/>
    <w:multiLevelType w:val="multilevel"/>
    <w:tmpl w:val="13CC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FD4D92"/>
    <w:multiLevelType w:val="hybridMultilevel"/>
    <w:tmpl w:val="5BA650A8"/>
    <w:lvl w:ilvl="0" w:tplc="608C783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5690E"/>
    <w:multiLevelType w:val="hybridMultilevel"/>
    <w:tmpl w:val="FAF4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16A60"/>
    <w:multiLevelType w:val="hybridMultilevel"/>
    <w:tmpl w:val="6828679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56ABB"/>
    <w:multiLevelType w:val="multilevel"/>
    <w:tmpl w:val="A528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FB390F"/>
    <w:multiLevelType w:val="hybridMultilevel"/>
    <w:tmpl w:val="44C0021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16E7C"/>
    <w:multiLevelType w:val="multilevel"/>
    <w:tmpl w:val="9322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515E42"/>
    <w:multiLevelType w:val="multilevel"/>
    <w:tmpl w:val="B0A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9D475A"/>
    <w:multiLevelType w:val="hybridMultilevel"/>
    <w:tmpl w:val="2FC2848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5B2313"/>
    <w:multiLevelType w:val="multilevel"/>
    <w:tmpl w:val="9900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EA6AA4"/>
    <w:multiLevelType w:val="multilevel"/>
    <w:tmpl w:val="C75C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AA684E"/>
    <w:multiLevelType w:val="hybridMultilevel"/>
    <w:tmpl w:val="9116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14F91"/>
    <w:multiLevelType w:val="hybridMultilevel"/>
    <w:tmpl w:val="711482CC"/>
    <w:lvl w:ilvl="0" w:tplc="608C783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E0ABB"/>
    <w:multiLevelType w:val="multilevel"/>
    <w:tmpl w:val="A36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EA4A4F"/>
    <w:multiLevelType w:val="hybridMultilevel"/>
    <w:tmpl w:val="2C9CE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B30E1C"/>
    <w:multiLevelType w:val="multilevel"/>
    <w:tmpl w:val="DA6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5"/>
  </w:num>
  <w:num w:numId="5">
    <w:abstractNumId w:val="20"/>
  </w:num>
  <w:num w:numId="6">
    <w:abstractNumId w:val="1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Calibri" w:hint="default"/>
        </w:rPr>
      </w:lvl>
    </w:lvlOverride>
  </w:num>
  <w:num w:numId="8">
    <w:abstractNumId w:val="4"/>
  </w:num>
  <w:num w:numId="9">
    <w:abstractNumId w:val="26"/>
  </w:num>
  <w:num w:numId="10">
    <w:abstractNumId w:val="19"/>
  </w:num>
  <w:num w:numId="11">
    <w:abstractNumId w:val="22"/>
  </w:num>
  <w:num w:numId="12">
    <w:abstractNumId w:val="3"/>
  </w:num>
  <w:num w:numId="13">
    <w:abstractNumId w:val="27"/>
  </w:num>
  <w:num w:numId="14">
    <w:abstractNumId w:val="11"/>
  </w:num>
  <w:num w:numId="15">
    <w:abstractNumId w:val="24"/>
  </w:num>
  <w:num w:numId="16">
    <w:abstractNumId w:val="13"/>
  </w:num>
  <w:num w:numId="17">
    <w:abstractNumId w:val="9"/>
  </w:num>
  <w:num w:numId="18">
    <w:abstractNumId w:val="10"/>
  </w:num>
  <w:num w:numId="19">
    <w:abstractNumId w:val="12"/>
  </w:num>
  <w:num w:numId="20">
    <w:abstractNumId w:val="8"/>
  </w:num>
  <w:num w:numId="21">
    <w:abstractNumId w:val="16"/>
  </w:num>
  <w:num w:numId="22">
    <w:abstractNumId w:val="21"/>
  </w:num>
  <w:num w:numId="23">
    <w:abstractNumId w:val="25"/>
  </w:num>
  <w:num w:numId="24">
    <w:abstractNumId w:val="6"/>
  </w:num>
  <w:num w:numId="25">
    <w:abstractNumId w:val="7"/>
  </w:num>
  <w:num w:numId="26">
    <w:abstractNumId w:val="18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1F"/>
    <w:rsid w:val="000038E0"/>
    <w:rsid w:val="00015636"/>
    <w:rsid w:val="00017456"/>
    <w:rsid w:val="00030938"/>
    <w:rsid w:val="000349B6"/>
    <w:rsid w:val="00043886"/>
    <w:rsid w:val="000476AB"/>
    <w:rsid w:val="00055DBE"/>
    <w:rsid w:val="00057143"/>
    <w:rsid w:val="00081287"/>
    <w:rsid w:val="000A40EA"/>
    <w:rsid w:val="000A41FE"/>
    <w:rsid w:val="000B0083"/>
    <w:rsid w:val="000B2531"/>
    <w:rsid w:val="000C7B1E"/>
    <w:rsid w:val="000E1BA8"/>
    <w:rsid w:val="000E3319"/>
    <w:rsid w:val="000E7F2E"/>
    <w:rsid w:val="00100DD0"/>
    <w:rsid w:val="001043CF"/>
    <w:rsid w:val="00111D6D"/>
    <w:rsid w:val="00113030"/>
    <w:rsid w:val="001179A5"/>
    <w:rsid w:val="001317BF"/>
    <w:rsid w:val="00131E7F"/>
    <w:rsid w:val="0014156B"/>
    <w:rsid w:val="0014746A"/>
    <w:rsid w:val="001526D2"/>
    <w:rsid w:val="001530CE"/>
    <w:rsid w:val="00156A0C"/>
    <w:rsid w:val="0016157D"/>
    <w:rsid w:val="00175D5A"/>
    <w:rsid w:val="00186280"/>
    <w:rsid w:val="0019056E"/>
    <w:rsid w:val="001938A4"/>
    <w:rsid w:val="001939F2"/>
    <w:rsid w:val="0019424A"/>
    <w:rsid w:val="001951F1"/>
    <w:rsid w:val="001A50FD"/>
    <w:rsid w:val="001B20D2"/>
    <w:rsid w:val="001B222E"/>
    <w:rsid w:val="001B4454"/>
    <w:rsid w:val="001B6B8C"/>
    <w:rsid w:val="001C3CF2"/>
    <w:rsid w:val="001E7715"/>
    <w:rsid w:val="001F300D"/>
    <w:rsid w:val="001F6220"/>
    <w:rsid w:val="00213DD5"/>
    <w:rsid w:val="00214336"/>
    <w:rsid w:val="002176B1"/>
    <w:rsid w:val="00224D21"/>
    <w:rsid w:val="00227782"/>
    <w:rsid w:val="00241381"/>
    <w:rsid w:val="00254C86"/>
    <w:rsid w:val="00266166"/>
    <w:rsid w:val="00271C88"/>
    <w:rsid w:val="00274AC6"/>
    <w:rsid w:val="00284C59"/>
    <w:rsid w:val="00284DF3"/>
    <w:rsid w:val="002A23C8"/>
    <w:rsid w:val="002A4D6C"/>
    <w:rsid w:val="002B426F"/>
    <w:rsid w:val="002C6834"/>
    <w:rsid w:val="002C726A"/>
    <w:rsid w:val="002D17EF"/>
    <w:rsid w:val="002E7D19"/>
    <w:rsid w:val="002F6EE4"/>
    <w:rsid w:val="00310D33"/>
    <w:rsid w:val="00315E07"/>
    <w:rsid w:val="00316066"/>
    <w:rsid w:val="0032442F"/>
    <w:rsid w:val="003343B6"/>
    <w:rsid w:val="00337552"/>
    <w:rsid w:val="00337BA2"/>
    <w:rsid w:val="003451DB"/>
    <w:rsid w:val="003554EA"/>
    <w:rsid w:val="00356A16"/>
    <w:rsid w:val="00360EE5"/>
    <w:rsid w:val="00361C92"/>
    <w:rsid w:val="00362FAB"/>
    <w:rsid w:val="003727B4"/>
    <w:rsid w:val="0037417C"/>
    <w:rsid w:val="003741AF"/>
    <w:rsid w:val="0037747A"/>
    <w:rsid w:val="00377B76"/>
    <w:rsid w:val="00396C8F"/>
    <w:rsid w:val="003B33E7"/>
    <w:rsid w:val="003B3898"/>
    <w:rsid w:val="003B64A8"/>
    <w:rsid w:val="003C6CBB"/>
    <w:rsid w:val="003C6EAE"/>
    <w:rsid w:val="003D74D2"/>
    <w:rsid w:val="003D7D52"/>
    <w:rsid w:val="003E40F4"/>
    <w:rsid w:val="003E4CF4"/>
    <w:rsid w:val="003E56D8"/>
    <w:rsid w:val="003F0BDD"/>
    <w:rsid w:val="003F35CE"/>
    <w:rsid w:val="003F4F5C"/>
    <w:rsid w:val="0040000E"/>
    <w:rsid w:val="0040125E"/>
    <w:rsid w:val="004116CF"/>
    <w:rsid w:val="00413D44"/>
    <w:rsid w:val="004158B7"/>
    <w:rsid w:val="004160D2"/>
    <w:rsid w:val="00424789"/>
    <w:rsid w:val="00424C10"/>
    <w:rsid w:val="0042796F"/>
    <w:rsid w:val="004308B7"/>
    <w:rsid w:val="00434991"/>
    <w:rsid w:val="0044027F"/>
    <w:rsid w:val="0044240C"/>
    <w:rsid w:val="00442546"/>
    <w:rsid w:val="00443271"/>
    <w:rsid w:val="00443FF6"/>
    <w:rsid w:val="0044697F"/>
    <w:rsid w:val="00451FBD"/>
    <w:rsid w:val="004602BA"/>
    <w:rsid w:val="004640D0"/>
    <w:rsid w:val="00470D4C"/>
    <w:rsid w:val="004770ED"/>
    <w:rsid w:val="00485B80"/>
    <w:rsid w:val="004865B3"/>
    <w:rsid w:val="00487116"/>
    <w:rsid w:val="004875A6"/>
    <w:rsid w:val="00495FD7"/>
    <w:rsid w:val="00497800"/>
    <w:rsid w:val="004A2AE6"/>
    <w:rsid w:val="004B1FDE"/>
    <w:rsid w:val="004B4766"/>
    <w:rsid w:val="004B50CB"/>
    <w:rsid w:val="004B5206"/>
    <w:rsid w:val="004D1FD8"/>
    <w:rsid w:val="004D27FE"/>
    <w:rsid w:val="004E0A76"/>
    <w:rsid w:val="004E3586"/>
    <w:rsid w:val="004F0003"/>
    <w:rsid w:val="004F20B6"/>
    <w:rsid w:val="004F4A6F"/>
    <w:rsid w:val="00504C31"/>
    <w:rsid w:val="0050525B"/>
    <w:rsid w:val="0051206D"/>
    <w:rsid w:val="00512881"/>
    <w:rsid w:val="0051349B"/>
    <w:rsid w:val="005405B1"/>
    <w:rsid w:val="00541973"/>
    <w:rsid w:val="005504A8"/>
    <w:rsid w:val="005550A1"/>
    <w:rsid w:val="00560B11"/>
    <w:rsid w:val="00573072"/>
    <w:rsid w:val="00574B86"/>
    <w:rsid w:val="00575400"/>
    <w:rsid w:val="0057623E"/>
    <w:rsid w:val="00582D83"/>
    <w:rsid w:val="005840BA"/>
    <w:rsid w:val="005A2851"/>
    <w:rsid w:val="005B15B2"/>
    <w:rsid w:val="005B5278"/>
    <w:rsid w:val="005C5B8D"/>
    <w:rsid w:val="005D0B7E"/>
    <w:rsid w:val="005E0597"/>
    <w:rsid w:val="005E1631"/>
    <w:rsid w:val="005E164E"/>
    <w:rsid w:val="005E5861"/>
    <w:rsid w:val="005F081E"/>
    <w:rsid w:val="005F0EC4"/>
    <w:rsid w:val="00600988"/>
    <w:rsid w:val="00603F05"/>
    <w:rsid w:val="006154A6"/>
    <w:rsid w:val="00616DCD"/>
    <w:rsid w:val="0063782E"/>
    <w:rsid w:val="00641648"/>
    <w:rsid w:val="00645703"/>
    <w:rsid w:val="006469F4"/>
    <w:rsid w:val="0066349A"/>
    <w:rsid w:val="00676209"/>
    <w:rsid w:val="006914C0"/>
    <w:rsid w:val="006924E7"/>
    <w:rsid w:val="00693927"/>
    <w:rsid w:val="006972D3"/>
    <w:rsid w:val="006A39A9"/>
    <w:rsid w:val="006A5390"/>
    <w:rsid w:val="006A6123"/>
    <w:rsid w:val="006B5713"/>
    <w:rsid w:val="006C6F48"/>
    <w:rsid w:val="006E5E38"/>
    <w:rsid w:val="007024ED"/>
    <w:rsid w:val="00702A76"/>
    <w:rsid w:val="00703018"/>
    <w:rsid w:val="00706E5C"/>
    <w:rsid w:val="00713459"/>
    <w:rsid w:val="00716DB4"/>
    <w:rsid w:val="00717156"/>
    <w:rsid w:val="00720BB3"/>
    <w:rsid w:val="00736E05"/>
    <w:rsid w:val="0075120C"/>
    <w:rsid w:val="00754AD0"/>
    <w:rsid w:val="00754D54"/>
    <w:rsid w:val="0075580F"/>
    <w:rsid w:val="007648EE"/>
    <w:rsid w:val="0076492B"/>
    <w:rsid w:val="00766DC4"/>
    <w:rsid w:val="00774C73"/>
    <w:rsid w:val="007820ED"/>
    <w:rsid w:val="00783007"/>
    <w:rsid w:val="007A16CA"/>
    <w:rsid w:val="007A7937"/>
    <w:rsid w:val="007B2BE9"/>
    <w:rsid w:val="007B3662"/>
    <w:rsid w:val="007B728B"/>
    <w:rsid w:val="007C2D5A"/>
    <w:rsid w:val="007C6F88"/>
    <w:rsid w:val="007D679A"/>
    <w:rsid w:val="007E27EE"/>
    <w:rsid w:val="007E3E7B"/>
    <w:rsid w:val="007E5720"/>
    <w:rsid w:val="007E5B61"/>
    <w:rsid w:val="007F083D"/>
    <w:rsid w:val="007F5A63"/>
    <w:rsid w:val="007F7326"/>
    <w:rsid w:val="00800AFD"/>
    <w:rsid w:val="00803C59"/>
    <w:rsid w:val="008068AD"/>
    <w:rsid w:val="00825921"/>
    <w:rsid w:val="0082611E"/>
    <w:rsid w:val="00836712"/>
    <w:rsid w:val="00837B61"/>
    <w:rsid w:val="00844D2B"/>
    <w:rsid w:val="00856739"/>
    <w:rsid w:val="00860AE8"/>
    <w:rsid w:val="00872B3B"/>
    <w:rsid w:val="008743F4"/>
    <w:rsid w:val="0087572C"/>
    <w:rsid w:val="00897E68"/>
    <w:rsid w:val="008A2C52"/>
    <w:rsid w:val="008C0D27"/>
    <w:rsid w:val="008C3A23"/>
    <w:rsid w:val="008C76FF"/>
    <w:rsid w:val="008D6B47"/>
    <w:rsid w:val="008E2711"/>
    <w:rsid w:val="008E52C0"/>
    <w:rsid w:val="008F3297"/>
    <w:rsid w:val="00900ED1"/>
    <w:rsid w:val="009042A3"/>
    <w:rsid w:val="00911E37"/>
    <w:rsid w:val="00916630"/>
    <w:rsid w:val="00922300"/>
    <w:rsid w:val="00923878"/>
    <w:rsid w:val="009267CB"/>
    <w:rsid w:val="009303EA"/>
    <w:rsid w:val="00936BCC"/>
    <w:rsid w:val="0093715A"/>
    <w:rsid w:val="009402AF"/>
    <w:rsid w:val="00943308"/>
    <w:rsid w:val="00943E2E"/>
    <w:rsid w:val="00946221"/>
    <w:rsid w:val="00956BF2"/>
    <w:rsid w:val="00962ABE"/>
    <w:rsid w:val="00971BED"/>
    <w:rsid w:val="009835F8"/>
    <w:rsid w:val="00984589"/>
    <w:rsid w:val="009864DF"/>
    <w:rsid w:val="00986A1F"/>
    <w:rsid w:val="009954B2"/>
    <w:rsid w:val="009A2BF4"/>
    <w:rsid w:val="009B1C87"/>
    <w:rsid w:val="009B2964"/>
    <w:rsid w:val="009B420C"/>
    <w:rsid w:val="009E681A"/>
    <w:rsid w:val="009E73A1"/>
    <w:rsid w:val="009F4356"/>
    <w:rsid w:val="009F5A6F"/>
    <w:rsid w:val="00A01639"/>
    <w:rsid w:val="00A023B2"/>
    <w:rsid w:val="00A02620"/>
    <w:rsid w:val="00A061F8"/>
    <w:rsid w:val="00A0696A"/>
    <w:rsid w:val="00A255CB"/>
    <w:rsid w:val="00A321A3"/>
    <w:rsid w:val="00A340BA"/>
    <w:rsid w:val="00A366A1"/>
    <w:rsid w:val="00A37E7E"/>
    <w:rsid w:val="00A56112"/>
    <w:rsid w:val="00A57C54"/>
    <w:rsid w:val="00A6780F"/>
    <w:rsid w:val="00A85F8F"/>
    <w:rsid w:val="00A86489"/>
    <w:rsid w:val="00A96A76"/>
    <w:rsid w:val="00AA60C7"/>
    <w:rsid w:val="00AB1D84"/>
    <w:rsid w:val="00AB49BD"/>
    <w:rsid w:val="00AC350F"/>
    <w:rsid w:val="00AC63CE"/>
    <w:rsid w:val="00AD414F"/>
    <w:rsid w:val="00AD5008"/>
    <w:rsid w:val="00AF37AC"/>
    <w:rsid w:val="00AF3B0D"/>
    <w:rsid w:val="00AF4EBD"/>
    <w:rsid w:val="00B06099"/>
    <w:rsid w:val="00B062A6"/>
    <w:rsid w:val="00B07862"/>
    <w:rsid w:val="00B213EF"/>
    <w:rsid w:val="00B22A59"/>
    <w:rsid w:val="00B30717"/>
    <w:rsid w:val="00B34BCF"/>
    <w:rsid w:val="00B34D71"/>
    <w:rsid w:val="00B45BBF"/>
    <w:rsid w:val="00B47426"/>
    <w:rsid w:val="00B51D06"/>
    <w:rsid w:val="00B52877"/>
    <w:rsid w:val="00B57968"/>
    <w:rsid w:val="00B626F7"/>
    <w:rsid w:val="00B62897"/>
    <w:rsid w:val="00B64C55"/>
    <w:rsid w:val="00B7083E"/>
    <w:rsid w:val="00B753B0"/>
    <w:rsid w:val="00B77ECF"/>
    <w:rsid w:val="00B91E7A"/>
    <w:rsid w:val="00B92306"/>
    <w:rsid w:val="00BB0FD2"/>
    <w:rsid w:val="00BB3B01"/>
    <w:rsid w:val="00BB7185"/>
    <w:rsid w:val="00BC7A5B"/>
    <w:rsid w:val="00BC7BD0"/>
    <w:rsid w:val="00BD1427"/>
    <w:rsid w:val="00BD258E"/>
    <w:rsid w:val="00BD79C2"/>
    <w:rsid w:val="00BE2DB8"/>
    <w:rsid w:val="00BE6CD9"/>
    <w:rsid w:val="00BE7CE6"/>
    <w:rsid w:val="00BF0D99"/>
    <w:rsid w:val="00BF3FE8"/>
    <w:rsid w:val="00BF6678"/>
    <w:rsid w:val="00C00BBB"/>
    <w:rsid w:val="00C04E62"/>
    <w:rsid w:val="00C1062F"/>
    <w:rsid w:val="00C11112"/>
    <w:rsid w:val="00C12565"/>
    <w:rsid w:val="00C13102"/>
    <w:rsid w:val="00C20FBE"/>
    <w:rsid w:val="00C23902"/>
    <w:rsid w:val="00C23AF2"/>
    <w:rsid w:val="00C255D6"/>
    <w:rsid w:val="00C27C8C"/>
    <w:rsid w:val="00C30C81"/>
    <w:rsid w:val="00C36567"/>
    <w:rsid w:val="00C3682D"/>
    <w:rsid w:val="00C40AA1"/>
    <w:rsid w:val="00C43C78"/>
    <w:rsid w:val="00C56774"/>
    <w:rsid w:val="00C56BBB"/>
    <w:rsid w:val="00C655C2"/>
    <w:rsid w:val="00C76FD2"/>
    <w:rsid w:val="00C870AC"/>
    <w:rsid w:val="00C91411"/>
    <w:rsid w:val="00C91766"/>
    <w:rsid w:val="00CA4C2B"/>
    <w:rsid w:val="00CB4A9B"/>
    <w:rsid w:val="00CC1A49"/>
    <w:rsid w:val="00CD3562"/>
    <w:rsid w:val="00CD4C65"/>
    <w:rsid w:val="00CD77C5"/>
    <w:rsid w:val="00CE077E"/>
    <w:rsid w:val="00CE208F"/>
    <w:rsid w:val="00CE33E7"/>
    <w:rsid w:val="00CE4D52"/>
    <w:rsid w:val="00CE7021"/>
    <w:rsid w:val="00CF0E02"/>
    <w:rsid w:val="00CF182C"/>
    <w:rsid w:val="00CF3E19"/>
    <w:rsid w:val="00CF5FC5"/>
    <w:rsid w:val="00D01462"/>
    <w:rsid w:val="00D037EC"/>
    <w:rsid w:val="00D04000"/>
    <w:rsid w:val="00D04255"/>
    <w:rsid w:val="00D0700D"/>
    <w:rsid w:val="00D23AE4"/>
    <w:rsid w:val="00D25FED"/>
    <w:rsid w:val="00D44EA9"/>
    <w:rsid w:val="00D461DF"/>
    <w:rsid w:val="00D4643C"/>
    <w:rsid w:val="00D5606B"/>
    <w:rsid w:val="00D5761D"/>
    <w:rsid w:val="00D61460"/>
    <w:rsid w:val="00D61B3A"/>
    <w:rsid w:val="00D722AF"/>
    <w:rsid w:val="00D87DFD"/>
    <w:rsid w:val="00DA15C9"/>
    <w:rsid w:val="00DA7D97"/>
    <w:rsid w:val="00DB17CA"/>
    <w:rsid w:val="00DB7011"/>
    <w:rsid w:val="00DC00FB"/>
    <w:rsid w:val="00DC1BC2"/>
    <w:rsid w:val="00DC3A5A"/>
    <w:rsid w:val="00DC3B61"/>
    <w:rsid w:val="00DF65C2"/>
    <w:rsid w:val="00E115B4"/>
    <w:rsid w:val="00E14336"/>
    <w:rsid w:val="00E16DD3"/>
    <w:rsid w:val="00E27FB1"/>
    <w:rsid w:val="00E377D0"/>
    <w:rsid w:val="00E46179"/>
    <w:rsid w:val="00E64C4A"/>
    <w:rsid w:val="00E65756"/>
    <w:rsid w:val="00E66805"/>
    <w:rsid w:val="00E71089"/>
    <w:rsid w:val="00E7358C"/>
    <w:rsid w:val="00E73704"/>
    <w:rsid w:val="00E75428"/>
    <w:rsid w:val="00E8270F"/>
    <w:rsid w:val="00E948F8"/>
    <w:rsid w:val="00EA0F73"/>
    <w:rsid w:val="00EA11C4"/>
    <w:rsid w:val="00EA40BA"/>
    <w:rsid w:val="00EA47FA"/>
    <w:rsid w:val="00EB06C2"/>
    <w:rsid w:val="00EB189D"/>
    <w:rsid w:val="00EB3ABD"/>
    <w:rsid w:val="00EC451A"/>
    <w:rsid w:val="00EC5B84"/>
    <w:rsid w:val="00ED3FB2"/>
    <w:rsid w:val="00EE2FBD"/>
    <w:rsid w:val="00EF4A97"/>
    <w:rsid w:val="00EF60E9"/>
    <w:rsid w:val="00EF7F89"/>
    <w:rsid w:val="00F04A6D"/>
    <w:rsid w:val="00F07193"/>
    <w:rsid w:val="00F12C71"/>
    <w:rsid w:val="00F40943"/>
    <w:rsid w:val="00F43D6D"/>
    <w:rsid w:val="00F4572C"/>
    <w:rsid w:val="00F53AB7"/>
    <w:rsid w:val="00F5554A"/>
    <w:rsid w:val="00F57746"/>
    <w:rsid w:val="00F63016"/>
    <w:rsid w:val="00F667B7"/>
    <w:rsid w:val="00F93E38"/>
    <w:rsid w:val="00FA27F4"/>
    <w:rsid w:val="00FA3086"/>
    <w:rsid w:val="00FA508B"/>
    <w:rsid w:val="00FA5C07"/>
    <w:rsid w:val="00FA5FD0"/>
    <w:rsid w:val="00FC241F"/>
    <w:rsid w:val="00FC26D1"/>
    <w:rsid w:val="00FC582D"/>
    <w:rsid w:val="00FD1D0A"/>
    <w:rsid w:val="00FE03C1"/>
    <w:rsid w:val="00FE6939"/>
    <w:rsid w:val="00FE73E9"/>
    <w:rsid w:val="2224751B"/>
    <w:rsid w:val="4C0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4CB73"/>
  <w15:docId w15:val="{DF08FCCB-92A8-BA4D-9341-91718B0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41F"/>
  </w:style>
  <w:style w:type="paragraph" w:styleId="Heading1">
    <w:name w:val="heading 1"/>
    <w:basedOn w:val="Normal"/>
    <w:next w:val="Normal"/>
    <w:link w:val="Heading1Char"/>
    <w:uiPriority w:val="9"/>
    <w:qFormat/>
    <w:rsid w:val="00477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0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8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5554A"/>
    <w:pPr>
      <w:spacing w:before="100" w:beforeAutospacing="1" w:after="100" w:afterAutospacing="1"/>
      <w:outlineLvl w:val="3"/>
    </w:pPr>
    <w:rPr>
      <w:rFonts w:ascii="Georgia" w:eastAsia="Times New Roman" w:hAnsi="Georgia" w:cs="Times New Roman"/>
      <w:b/>
      <w:bCs/>
      <w:i/>
      <w:iCs/>
      <w:color w:val="B50D0B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1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800AFD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800AF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800AFD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00AF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F12C7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45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1DB"/>
  </w:style>
  <w:style w:type="paragraph" w:styleId="BalloonText">
    <w:name w:val="Balloon Text"/>
    <w:basedOn w:val="Normal"/>
    <w:link w:val="BalloonTextChar"/>
    <w:uiPriority w:val="99"/>
    <w:semiHidden/>
    <w:unhideWhenUsed/>
    <w:rsid w:val="007A7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3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5554A"/>
    <w:rPr>
      <w:rFonts w:ascii="Georgia" w:eastAsia="Times New Roman" w:hAnsi="Georgia" w:cs="Times New Roman"/>
      <w:b/>
      <w:bCs/>
      <w:i/>
      <w:iCs/>
      <w:color w:val="B50D0B"/>
      <w:sz w:val="17"/>
      <w:szCs w:val="17"/>
    </w:rPr>
  </w:style>
  <w:style w:type="character" w:styleId="Strong">
    <w:name w:val="Strong"/>
    <w:basedOn w:val="DefaultParagraphFont"/>
    <w:uiPriority w:val="22"/>
    <w:qFormat/>
    <w:rsid w:val="00F5554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8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C1B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B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B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B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BC2"/>
    <w:rPr>
      <w:b/>
      <w:bCs/>
      <w:sz w:val="20"/>
      <w:szCs w:val="20"/>
    </w:rPr>
  </w:style>
  <w:style w:type="paragraph" w:customStyle="1" w:styleId="paragraph">
    <w:name w:val="paragraph"/>
    <w:basedOn w:val="Normal"/>
    <w:rsid w:val="0014746A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eop">
    <w:name w:val="eop"/>
    <w:basedOn w:val="DefaultParagraphFont"/>
    <w:rsid w:val="0014746A"/>
  </w:style>
  <w:style w:type="character" w:customStyle="1" w:styleId="normaltextrun">
    <w:name w:val="normaltextrun"/>
    <w:basedOn w:val="DefaultParagraphFont"/>
    <w:rsid w:val="0014746A"/>
  </w:style>
  <w:style w:type="character" w:customStyle="1" w:styleId="Heading1Char">
    <w:name w:val="Heading 1 Char"/>
    <w:basedOn w:val="DefaultParagraphFont"/>
    <w:link w:val="Heading1"/>
    <w:uiPriority w:val="9"/>
    <w:rsid w:val="00477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70ED"/>
    <w:rPr>
      <w:rFonts w:ascii="Calibri" w:eastAsiaTheme="minorHAns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0ED"/>
    <w:rPr>
      <w:rFonts w:ascii="Calibri" w:eastAsiaTheme="minorHAns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0ED"/>
    <w:rPr>
      <w:vertAlign w:val="superscript"/>
    </w:rPr>
  </w:style>
  <w:style w:type="character" w:customStyle="1" w:styleId="apple-converted-space">
    <w:name w:val="apple-converted-space"/>
    <w:basedOn w:val="DefaultParagraphFont"/>
    <w:rsid w:val="00837B61"/>
  </w:style>
  <w:style w:type="paragraph" w:styleId="NormalWeb">
    <w:name w:val="Normal (Web)"/>
    <w:basedOn w:val="Normal"/>
    <w:uiPriority w:val="99"/>
    <w:semiHidden/>
    <w:unhideWhenUsed/>
    <w:rsid w:val="00837B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xtualspellingandgrammarerror">
    <w:name w:val="contextualspellingandgrammarerror"/>
    <w:basedOn w:val="DefaultParagraphFont"/>
    <w:rsid w:val="00015636"/>
  </w:style>
  <w:style w:type="character" w:customStyle="1" w:styleId="advancedproofingissue">
    <w:name w:val="advancedproofingissue"/>
    <w:basedOn w:val="DefaultParagraphFont"/>
    <w:rsid w:val="00015636"/>
  </w:style>
  <w:style w:type="character" w:styleId="UnresolvedMention">
    <w:name w:val="Unresolved Mention"/>
    <w:basedOn w:val="DefaultParagraphFont"/>
    <w:uiPriority w:val="99"/>
    <w:semiHidden/>
    <w:unhideWhenUsed/>
    <w:rsid w:val="00EA40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49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05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60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4455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2335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8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4783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0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0096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1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3599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5041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5673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21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230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9875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7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9496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8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8320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0362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2941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85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8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1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39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58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3101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8560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9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7507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15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387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4624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8329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1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51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1226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526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1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2101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8048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2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860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3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667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022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9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0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34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21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8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7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05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63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4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67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9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37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3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0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5214">
              <w:marLeft w:val="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3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0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80997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1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2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5742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7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02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9165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2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64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12172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4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38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48832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4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43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0474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2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5186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2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0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6030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8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858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26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2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83665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0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2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3837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6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66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144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8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3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3388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92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2103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1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99195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5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21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52521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0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0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0842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3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85684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1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3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3778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7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131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46701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2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06930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2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41743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9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95684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4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56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43848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9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56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90880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4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212619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7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26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07080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9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48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2389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07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9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6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2495">
              <w:marLeft w:val="12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1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5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96858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5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6803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3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70910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2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0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13117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2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8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31598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5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36977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1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32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88718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2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8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41311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7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69719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1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5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20055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36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50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06437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1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0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12920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1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20427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3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81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09100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95852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8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9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11733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99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01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48085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6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7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6821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9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2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253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8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86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64955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0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2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DDDDDD"/>
                                    <w:right w:val="none" w:sz="0" w:space="0" w:color="auto"/>
                                  </w:divBdr>
                                  <w:divsChild>
                                    <w:div w:id="143428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96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6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douglas@4cleanai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4cleanair.org/wp-content/uploads/NACAA-FY-2023-Funding-One-Pager-February-2022-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4cleanair.org/wp-content/uploads/Appropriations-members-FY23-cycle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4cleanair.org/wp-content/uploads/NACAA-Model-Letter-to-Congres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05F2C0EEF274E816A94A4BBC50571" ma:contentTypeVersion="8" ma:contentTypeDescription="Create a new document." ma:contentTypeScope="" ma:versionID="795132bed09f1389d288d20993ac6666">
  <xsd:schema xmlns:xsd="http://www.w3.org/2001/XMLSchema" xmlns:xs="http://www.w3.org/2001/XMLSchema" xmlns:p="http://schemas.microsoft.com/office/2006/metadata/properties" xmlns:ns2="73bdb51e-2b4d-4ad6-9819-828f424b783d" xmlns:ns3="25bc8265-e2be-44ae-b6e1-ef84c10966c2" targetNamespace="http://schemas.microsoft.com/office/2006/metadata/properties" ma:root="true" ma:fieldsID="75d4c3f8c6ced2b9001c422110853a92" ns2:_="" ns3:_="">
    <xsd:import namespace="73bdb51e-2b4d-4ad6-9819-828f424b783d"/>
    <xsd:import namespace="25bc8265-e2be-44ae-b6e1-ef84c10966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db51e-2b4d-4ad6-9819-828f424b78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8265-e2be-44ae-b6e1-ef84c1096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90542-37C4-439A-B793-1730E22DE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C095C-00D9-4997-8A00-EA2BE42B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15D7AC-28A2-46A6-B7FD-9EA1A814F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db51e-2b4d-4ad6-9819-828f424b783d"/>
    <ds:schemaRef ds:uri="25bc8265-e2be-44ae-b6e1-ef84c1096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NACAA</Company>
  <LinksUpToDate>false</LinksUpToDate>
  <CharactersWithSpaces>6187</CharactersWithSpaces>
  <SharedDoc>false</SharedDoc>
  <HLinks>
    <vt:vector size="18" baseType="variant">
      <vt:variant>
        <vt:i4>2687054</vt:i4>
      </vt:variant>
      <vt:variant>
        <vt:i4>6</vt:i4>
      </vt:variant>
      <vt:variant>
        <vt:i4>0</vt:i4>
      </vt:variant>
      <vt:variant>
        <vt:i4>5</vt:i4>
      </vt:variant>
      <vt:variant>
        <vt:lpwstr>mailto:int@appro.senate.gov</vt:lpwstr>
      </vt:variant>
      <vt:variant>
        <vt:lpwstr/>
      </vt:variant>
      <vt:variant>
        <vt:i4>2162712</vt:i4>
      </vt:variant>
      <vt:variant>
        <vt:i4>3</vt:i4>
      </vt:variant>
      <vt:variant>
        <vt:i4>0</vt:i4>
      </vt:variant>
      <vt:variant>
        <vt:i4>5</vt:i4>
      </vt:variant>
      <vt:variant>
        <vt:lpwstr>mailto:INApprop.detailee@mail.house.gov</vt:lpwstr>
      </vt:variant>
      <vt:variant>
        <vt:lpwstr/>
      </vt:variant>
      <vt:variant>
        <vt:i4>8060929</vt:i4>
      </vt:variant>
      <vt:variant>
        <vt:i4>0</vt:i4>
      </vt:variant>
      <vt:variant>
        <vt:i4>0</vt:i4>
      </vt:variant>
      <vt:variant>
        <vt:i4>5</vt:i4>
      </vt:variant>
      <vt:variant>
        <vt:lpwstr>mailto:mdouglas@4cleanair.org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Douglas</dc:creator>
  <cp:lastModifiedBy>Monique Faye</cp:lastModifiedBy>
  <cp:revision>2</cp:revision>
  <cp:lastPrinted>2019-04-01T18:30:00Z</cp:lastPrinted>
  <dcterms:created xsi:type="dcterms:W3CDTF">2022-02-28T15:34:00Z</dcterms:created>
  <dcterms:modified xsi:type="dcterms:W3CDTF">2022-02-28T15:34:00Z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0x010100EEC05F2C0EEF274E816A94A4BBC50571</vt:lpwstr>
  </property>
</Properties>
</file>